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453" w14:textId="77777777" w:rsidR="00520B98" w:rsidRDefault="00052131" w:rsidP="00520B98">
      <w:pPr>
        <w:shd w:val="clear" w:color="auto" w:fill="FFFF00"/>
        <w:spacing w:line="360" w:lineRule="auto"/>
        <w:jc w:val="center"/>
        <w:rPr>
          <w:b/>
          <w:bCs/>
          <w:iCs/>
          <w:color w:val="000000" w:themeColor="text1"/>
          <w:szCs w:val="28"/>
          <w:lang w:val="vi-VN"/>
        </w:rPr>
      </w:pPr>
      <w:r w:rsidRPr="00AC280E">
        <w:rPr>
          <w:b/>
          <w:bCs/>
          <w:iCs/>
          <w:color w:val="000000" w:themeColor="text1"/>
          <w:szCs w:val="28"/>
          <w:u w:val="single"/>
          <w:lang w:val="vi-VN"/>
        </w:rPr>
        <w:t xml:space="preserve">CHỦ ĐỀ </w:t>
      </w:r>
      <w:r w:rsidR="00520B98">
        <w:rPr>
          <w:b/>
          <w:bCs/>
          <w:iCs/>
          <w:color w:val="000000" w:themeColor="text1"/>
          <w:szCs w:val="28"/>
          <w:u w:val="single"/>
          <w:lang w:val="vi-VN"/>
        </w:rPr>
        <w:t>5</w:t>
      </w:r>
      <w:r w:rsidRPr="00AC280E">
        <w:rPr>
          <w:b/>
          <w:bCs/>
          <w:iCs/>
          <w:color w:val="000000" w:themeColor="text1"/>
          <w:szCs w:val="28"/>
          <w:u w:val="single"/>
          <w:lang w:val="vi-VN"/>
        </w:rPr>
        <w:t>:</w:t>
      </w:r>
      <w:r w:rsidRPr="00AC280E">
        <w:rPr>
          <w:b/>
          <w:bCs/>
          <w:iCs/>
          <w:color w:val="000000" w:themeColor="text1"/>
          <w:szCs w:val="28"/>
          <w:lang w:val="vi-VN"/>
        </w:rPr>
        <w:t xml:space="preserve"> </w:t>
      </w:r>
      <w:r w:rsidR="00520B98">
        <w:rPr>
          <w:b/>
          <w:bCs/>
          <w:iCs/>
          <w:color w:val="000000" w:themeColor="text1"/>
          <w:szCs w:val="28"/>
          <w:lang w:val="vi-VN"/>
        </w:rPr>
        <w:t xml:space="preserve">CHẤT TINH KHIẾT – HỖN HỢP </w:t>
      </w:r>
    </w:p>
    <w:p w14:paraId="57FCACD1" w14:textId="00340795" w:rsidR="00052131" w:rsidRPr="00520B98" w:rsidRDefault="00520B98" w:rsidP="00520B98">
      <w:pPr>
        <w:shd w:val="clear" w:color="auto" w:fill="FFFF00"/>
        <w:spacing w:line="360" w:lineRule="auto"/>
        <w:jc w:val="center"/>
        <w:rPr>
          <w:b/>
          <w:bCs/>
          <w:iCs/>
          <w:color w:val="000000" w:themeColor="text1"/>
          <w:szCs w:val="28"/>
          <w:lang w:val="vi-VN"/>
        </w:rPr>
      </w:pPr>
      <w:r>
        <w:rPr>
          <w:b/>
          <w:bCs/>
          <w:iCs/>
          <w:color w:val="000000" w:themeColor="text1"/>
          <w:szCs w:val="28"/>
          <w:lang w:val="vi-VN"/>
        </w:rPr>
        <w:t>– PHƯƠNG PHÁP TÁCH CÁC CHẤT</w:t>
      </w:r>
    </w:p>
    <w:p w14:paraId="162F798F" w14:textId="1D4807B5" w:rsidR="00BC38D6" w:rsidRPr="00AC280E" w:rsidRDefault="00BC38D6" w:rsidP="00E41FD1">
      <w:pPr>
        <w:spacing w:before="240" w:line="360" w:lineRule="auto"/>
        <w:jc w:val="center"/>
        <w:rPr>
          <w:b/>
          <w:color w:val="FF0000"/>
          <w:szCs w:val="28"/>
          <w:lang w:val="vi-VN"/>
        </w:rPr>
      </w:pPr>
      <w:r w:rsidRPr="00AC280E">
        <w:rPr>
          <w:b/>
          <w:color w:val="FF0000"/>
          <w:szCs w:val="28"/>
          <w:lang w:val="vi-VN"/>
        </w:rPr>
        <w:t xml:space="preserve">BÀI </w:t>
      </w:r>
      <w:r w:rsidR="00520B98">
        <w:rPr>
          <w:b/>
          <w:color w:val="FF0000"/>
          <w:szCs w:val="28"/>
          <w:lang w:val="vi-VN"/>
        </w:rPr>
        <w:t>15</w:t>
      </w:r>
      <w:r w:rsidRPr="00AC280E">
        <w:rPr>
          <w:b/>
          <w:color w:val="FF0000"/>
          <w:szCs w:val="28"/>
          <w:lang w:val="vi-VN"/>
        </w:rPr>
        <w:t xml:space="preserve">: </w:t>
      </w:r>
      <w:r w:rsidR="00520B98" w:rsidRPr="00520B98">
        <w:rPr>
          <w:b/>
          <w:bCs/>
          <w:iCs/>
          <w:color w:val="FF0000"/>
          <w:szCs w:val="28"/>
          <w:lang w:val="vi-VN"/>
        </w:rPr>
        <w:t>CHẤT TINH KHIẾT – HỖN HỢP</w:t>
      </w:r>
    </w:p>
    <w:p w14:paraId="6FC295F9" w14:textId="19762AFE" w:rsidR="00A74A51" w:rsidRPr="00E255A0" w:rsidRDefault="00C763CA" w:rsidP="00E255A0">
      <w:pPr>
        <w:spacing w:line="360" w:lineRule="auto"/>
        <w:jc w:val="both"/>
        <w:rPr>
          <w:b/>
          <w:bCs/>
          <w:color w:val="FF0000"/>
          <w:sz w:val="26"/>
          <w:szCs w:val="26"/>
          <w:u w:val="single"/>
          <w:lang w:val="vi-VN"/>
        </w:rPr>
      </w:pPr>
      <w:r w:rsidRPr="00E41FD1">
        <w:rPr>
          <w:b/>
          <w:bCs/>
          <w:color w:val="FF0000"/>
          <w:sz w:val="26"/>
          <w:szCs w:val="26"/>
          <w:u w:val="single"/>
          <w:lang w:val="vi-VN"/>
        </w:rPr>
        <w:t>I</w:t>
      </w:r>
      <w:r>
        <w:rPr>
          <w:b/>
          <w:bCs/>
          <w:color w:val="FF0000"/>
          <w:sz w:val="26"/>
          <w:szCs w:val="26"/>
          <w:u w:val="single"/>
          <w:lang w:val="vi-VN"/>
        </w:rPr>
        <w:t>I. Bài tập:</w:t>
      </w:r>
    </w:p>
    <w:p w14:paraId="1D6980C1" w14:textId="50C9FB82" w:rsidR="00F57EA3" w:rsidRPr="00F57EA3" w:rsidRDefault="00C86151" w:rsidP="00F57EA3">
      <w:pPr>
        <w:spacing w:line="276" w:lineRule="auto"/>
        <w:jc w:val="both"/>
        <w:rPr>
          <w:bCs/>
          <w:color w:val="000000" w:themeColor="text1"/>
          <w:sz w:val="26"/>
          <w:szCs w:val="26"/>
        </w:rPr>
      </w:pPr>
      <w:r w:rsidRPr="00BC38D6">
        <w:rPr>
          <w:b/>
          <w:bCs/>
          <w:sz w:val="26"/>
          <w:szCs w:val="26"/>
          <w:u w:val="single"/>
          <w:lang w:val="vi-VN"/>
        </w:rPr>
        <w:t>Bài</w:t>
      </w:r>
      <w:r w:rsidRPr="00BC38D6">
        <w:rPr>
          <w:b/>
          <w:bCs/>
          <w:sz w:val="26"/>
          <w:szCs w:val="26"/>
          <w:u w:val="single"/>
        </w:rPr>
        <w:t xml:space="preserve"> </w:t>
      </w:r>
      <w:r w:rsidR="003B6AF7">
        <w:rPr>
          <w:b/>
          <w:bCs/>
          <w:sz w:val="26"/>
          <w:szCs w:val="26"/>
          <w:u w:val="single"/>
          <w:lang w:val="vi-VN"/>
        </w:rPr>
        <w:t>2</w:t>
      </w:r>
      <w:r w:rsidR="009313CC">
        <w:rPr>
          <w:b/>
          <w:bCs/>
          <w:sz w:val="26"/>
          <w:szCs w:val="26"/>
          <w:u w:val="single"/>
          <w:lang w:val="vi-VN"/>
        </w:rPr>
        <w:t>/ SGK - 80</w:t>
      </w:r>
      <w:r w:rsidRPr="00BC38D6">
        <w:rPr>
          <w:b/>
          <w:bCs/>
          <w:sz w:val="26"/>
          <w:szCs w:val="26"/>
          <w:u w:val="single"/>
          <w:lang w:val="vi-VN"/>
        </w:rPr>
        <w:t>:</w:t>
      </w:r>
      <w:r w:rsidRPr="00BC38D6">
        <w:rPr>
          <w:b/>
          <w:bCs/>
          <w:sz w:val="26"/>
          <w:szCs w:val="26"/>
        </w:rPr>
        <w:t xml:space="preserve"> </w:t>
      </w:r>
      <w:r w:rsidR="00F57EA3" w:rsidRPr="00F57EA3">
        <w:rPr>
          <w:bCs/>
          <w:color w:val="000000" w:themeColor="text1"/>
          <w:sz w:val="26"/>
          <w:szCs w:val="26"/>
        </w:rPr>
        <w:t>Cho các từ sau: chất tinh khiết, hỗn hợp, đồng nhất, không đồng nhất, oxygen, carbon dioxide. Xác định từ phù hợp để hoàn thành câu dưới đây:</w:t>
      </w:r>
    </w:p>
    <w:p w14:paraId="737D21FC" w14:textId="369D25E0" w:rsidR="00F57EA3" w:rsidRPr="00F57EA3" w:rsidRDefault="00F57EA3" w:rsidP="00F57EA3">
      <w:pPr>
        <w:spacing w:line="276" w:lineRule="auto"/>
        <w:jc w:val="both"/>
        <w:rPr>
          <w:bCs/>
          <w:color w:val="000000" w:themeColor="text1"/>
          <w:sz w:val="26"/>
          <w:szCs w:val="26"/>
          <w:lang w:val="vi-VN"/>
        </w:rPr>
      </w:pPr>
      <w:r w:rsidRPr="00F57EA3">
        <w:rPr>
          <w:bCs/>
          <w:color w:val="000000" w:themeColor="text1"/>
          <w:sz w:val="26"/>
          <w:szCs w:val="26"/>
        </w:rPr>
        <w:t>Nước uống có gas là một (1)</w:t>
      </w:r>
      <w:r>
        <w:rPr>
          <w:bCs/>
          <w:color w:val="000000" w:themeColor="text1"/>
          <w:sz w:val="26"/>
          <w:szCs w:val="26"/>
          <w:lang w:val="vi-VN"/>
        </w:rPr>
        <w:t xml:space="preserve"> </w:t>
      </w:r>
      <w:r w:rsidRPr="00F57EA3">
        <w:rPr>
          <w:bCs/>
          <w:color w:val="000000" w:themeColor="text1"/>
          <w:sz w:val="26"/>
          <w:szCs w:val="26"/>
        </w:rPr>
        <w:t>… gồm đường, màu thực phẩm, hương liệu, chất bảo quản và khí (2)</w:t>
      </w:r>
      <w:r>
        <w:rPr>
          <w:bCs/>
          <w:color w:val="000000" w:themeColor="text1"/>
          <w:sz w:val="26"/>
          <w:szCs w:val="26"/>
          <w:lang w:val="vi-VN"/>
        </w:rPr>
        <w:t xml:space="preserve"> </w:t>
      </w:r>
      <w:r w:rsidRPr="00F57EA3">
        <w:rPr>
          <w:bCs/>
          <w:color w:val="000000" w:themeColor="text1"/>
          <w:sz w:val="26"/>
          <w:szCs w:val="26"/>
        </w:rPr>
        <w:t>… tan trong nước tạo thành dung dịch (3)</w:t>
      </w:r>
      <w:r>
        <w:rPr>
          <w:bCs/>
          <w:color w:val="000000" w:themeColor="text1"/>
          <w:sz w:val="26"/>
          <w:szCs w:val="26"/>
          <w:lang w:val="vi-VN"/>
        </w:rPr>
        <w:t xml:space="preserve"> </w:t>
      </w:r>
      <w:r w:rsidRPr="00F57EA3">
        <w:rPr>
          <w:bCs/>
          <w:color w:val="000000" w:themeColor="text1"/>
          <w:sz w:val="26"/>
          <w:szCs w:val="26"/>
        </w:rPr>
        <w:t>…</w:t>
      </w:r>
    </w:p>
    <w:p w14:paraId="1C37C137" w14:textId="77777777" w:rsidR="00F57EA3" w:rsidRPr="00E72BCF" w:rsidRDefault="00F57EA3" w:rsidP="00F57EA3">
      <w:pPr>
        <w:spacing w:line="360" w:lineRule="auto"/>
        <w:jc w:val="both"/>
        <w:rPr>
          <w:i/>
          <w:iCs/>
          <w:color w:val="C00000"/>
          <w:sz w:val="26"/>
          <w:szCs w:val="26"/>
          <w:u w:val="single"/>
          <w:lang w:val="vi-VN"/>
        </w:rPr>
      </w:pPr>
      <w:r w:rsidRPr="00850A23">
        <w:rPr>
          <w:i/>
          <w:iCs/>
          <w:color w:val="C00000"/>
          <w:sz w:val="26"/>
          <w:szCs w:val="26"/>
          <w:u w:val="single"/>
          <w:lang w:val="vi-VN"/>
        </w:rPr>
        <w:t>Đáp án:</w:t>
      </w:r>
    </w:p>
    <w:p w14:paraId="0B59BB40" w14:textId="77777777" w:rsidR="00F57EA3" w:rsidRPr="00F57EA3" w:rsidRDefault="00F57EA3" w:rsidP="00F57EA3">
      <w:pPr>
        <w:spacing w:line="276" w:lineRule="auto"/>
        <w:jc w:val="both"/>
        <w:rPr>
          <w:bCs/>
          <w:color w:val="C00000"/>
          <w:sz w:val="26"/>
          <w:szCs w:val="26"/>
        </w:rPr>
      </w:pPr>
      <w:r w:rsidRPr="00F57EA3">
        <w:rPr>
          <w:bCs/>
          <w:color w:val="C00000"/>
          <w:sz w:val="26"/>
          <w:szCs w:val="26"/>
        </w:rPr>
        <w:t>(1) hỗn hợp</w:t>
      </w:r>
    </w:p>
    <w:p w14:paraId="0C7130AA" w14:textId="77777777" w:rsidR="00F57EA3" w:rsidRPr="00F57EA3" w:rsidRDefault="00F57EA3" w:rsidP="00F57EA3">
      <w:pPr>
        <w:spacing w:line="276" w:lineRule="auto"/>
        <w:jc w:val="both"/>
        <w:rPr>
          <w:bCs/>
          <w:color w:val="C00000"/>
          <w:sz w:val="26"/>
          <w:szCs w:val="26"/>
        </w:rPr>
      </w:pPr>
      <w:r w:rsidRPr="00F57EA3">
        <w:rPr>
          <w:bCs/>
          <w:color w:val="C00000"/>
          <w:sz w:val="26"/>
          <w:szCs w:val="26"/>
        </w:rPr>
        <w:t>(2) carbon dioxide</w:t>
      </w:r>
    </w:p>
    <w:p w14:paraId="6D6495E3" w14:textId="77777777" w:rsidR="00F57EA3" w:rsidRPr="00F57EA3" w:rsidRDefault="00F57EA3" w:rsidP="00F57EA3">
      <w:pPr>
        <w:spacing w:line="276" w:lineRule="auto"/>
        <w:jc w:val="both"/>
        <w:rPr>
          <w:bCs/>
          <w:color w:val="C00000"/>
          <w:sz w:val="26"/>
          <w:szCs w:val="26"/>
        </w:rPr>
      </w:pPr>
      <w:r w:rsidRPr="00F57EA3">
        <w:rPr>
          <w:bCs/>
          <w:color w:val="C00000"/>
          <w:sz w:val="26"/>
          <w:szCs w:val="26"/>
        </w:rPr>
        <w:t>(3) đồng nhất</w:t>
      </w:r>
    </w:p>
    <w:p w14:paraId="6B149875" w14:textId="113ABE23" w:rsidR="009313CC" w:rsidRPr="009313CC" w:rsidRDefault="009313CC" w:rsidP="009313CC">
      <w:pPr>
        <w:spacing w:line="276" w:lineRule="auto"/>
        <w:jc w:val="both"/>
        <w:rPr>
          <w:bCs/>
          <w:color w:val="000000" w:themeColor="text1"/>
          <w:sz w:val="26"/>
          <w:szCs w:val="26"/>
          <w:lang w:val="vi-VN"/>
        </w:rPr>
      </w:pPr>
      <w:r w:rsidRPr="00BC38D6">
        <w:rPr>
          <w:b/>
          <w:bCs/>
          <w:sz w:val="26"/>
          <w:szCs w:val="26"/>
          <w:u w:val="single"/>
          <w:lang w:val="vi-VN"/>
        </w:rPr>
        <w:t>Bài</w:t>
      </w:r>
      <w:r w:rsidRPr="00BC38D6">
        <w:rPr>
          <w:b/>
          <w:bCs/>
          <w:sz w:val="26"/>
          <w:szCs w:val="26"/>
          <w:u w:val="single"/>
        </w:rPr>
        <w:t xml:space="preserve"> </w:t>
      </w:r>
      <w:r>
        <w:rPr>
          <w:b/>
          <w:bCs/>
          <w:sz w:val="26"/>
          <w:szCs w:val="26"/>
          <w:u w:val="single"/>
          <w:lang w:val="vi-VN"/>
        </w:rPr>
        <w:t>4/ SGK – 80:</w:t>
      </w:r>
      <w:r w:rsidRPr="00BC38D6">
        <w:rPr>
          <w:b/>
          <w:bCs/>
          <w:sz w:val="26"/>
          <w:szCs w:val="26"/>
        </w:rPr>
        <w:t xml:space="preserve"> </w:t>
      </w:r>
      <w:r w:rsidRPr="009313CC">
        <w:rPr>
          <w:bCs/>
          <w:color w:val="000000" w:themeColor="text1"/>
          <w:sz w:val="26"/>
          <w:szCs w:val="26"/>
        </w:rPr>
        <w:t>Sữa magie (magnesium hydroxide lơ lửng trong nước) được dùng làm thuốc trong y học để chữa bệnh khó tiêu, ợ chua. Sữa magie thuộc loại</w:t>
      </w:r>
      <w:r>
        <w:rPr>
          <w:bCs/>
          <w:color w:val="000000" w:themeColor="text1"/>
          <w:sz w:val="26"/>
          <w:szCs w:val="26"/>
          <w:lang w:val="vi-VN"/>
        </w:rPr>
        <w:t>:</w:t>
      </w:r>
    </w:p>
    <w:p w14:paraId="1029A8A8" w14:textId="77777777" w:rsidR="009313CC" w:rsidRPr="009313CC" w:rsidRDefault="009313CC" w:rsidP="009313CC">
      <w:pPr>
        <w:spacing w:line="276" w:lineRule="auto"/>
        <w:jc w:val="both"/>
        <w:rPr>
          <w:bCs/>
          <w:color w:val="000000" w:themeColor="text1"/>
          <w:sz w:val="26"/>
          <w:szCs w:val="26"/>
        </w:rPr>
      </w:pPr>
      <w:r w:rsidRPr="009313CC">
        <w:rPr>
          <w:bCs/>
          <w:color w:val="000000" w:themeColor="text1"/>
          <w:sz w:val="26"/>
          <w:szCs w:val="26"/>
        </w:rPr>
        <w:t>A. dung dịch</w:t>
      </w:r>
    </w:p>
    <w:p w14:paraId="2937FB17" w14:textId="77777777" w:rsidR="009313CC" w:rsidRPr="009313CC" w:rsidRDefault="009313CC" w:rsidP="009313CC">
      <w:pPr>
        <w:spacing w:line="276" w:lineRule="auto"/>
        <w:jc w:val="both"/>
        <w:rPr>
          <w:bCs/>
          <w:color w:val="000000" w:themeColor="text1"/>
          <w:sz w:val="26"/>
          <w:szCs w:val="26"/>
        </w:rPr>
      </w:pPr>
      <w:r w:rsidRPr="009313CC">
        <w:rPr>
          <w:bCs/>
          <w:color w:val="000000" w:themeColor="text1"/>
          <w:sz w:val="26"/>
          <w:szCs w:val="26"/>
        </w:rPr>
        <w:t>B. huyền phù</w:t>
      </w:r>
    </w:p>
    <w:p w14:paraId="63A874D3" w14:textId="77777777" w:rsidR="009313CC" w:rsidRPr="009313CC" w:rsidRDefault="009313CC" w:rsidP="009313CC">
      <w:pPr>
        <w:spacing w:line="276" w:lineRule="auto"/>
        <w:jc w:val="both"/>
        <w:rPr>
          <w:bCs/>
          <w:color w:val="000000" w:themeColor="text1"/>
          <w:sz w:val="26"/>
          <w:szCs w:val="26"/>
        </w:rPr>
      </w:pPr>
      <w:r w:rsidRPr="009313CC">
        <w:rPr>
          <w:bCs/>
          <w:color w:val="000000" w:themeColor="text1"/>
          <w:sz w:val="26"/>
          <w:szCs w:val="26"/>
        </w:rPr>
        <w:t>C. nhũ tương</w:t>
      </w:r>
    </w:p>
    <w:p w14:paraId="5096A9D4" w14:textId="77777777" w:rsidR="009313CC" w:rsidRPr="009313CC" w:rsidRDefault="009313CC" w:rsidP="009313CC">
      <w:pPr>
        <w:spacing w:line="276" w:lineRule="auto"/>
        <w:jc w:val="both"/>
        <w:rPr>
          <w:bCs/>
          <w:color w:val="000000" w:themeColor="text1"/>
          <w:sz w:val="26"/>
          <w:szCs w:val="26"/>
        </w:rPr>
      </w:pPr>
      <w:r w:rsidRPr="009313CC">
        <w:rPr>
          <w:bCs/>
          <w:color w:val="000000" w:themeColor="text1"/>
          <w:sz w:val="26"/>
          <w:szCs w:val="26"/>
        </w:rPr>
        <w:t>D. hỗn hợp đồng nhất</w:t>
      </w:r>
    </w:p>
    <w:p w14:paraId="5612D66E" w14:textId="762831EB" w:rsidR="009313CC" w:rsidRPr="009313CC" w:rsidRDefault="009313CC" w:rsidP="009313CC">
      <w:pPr>
        <w:spacing w:line="360" w:lineRule="auto"/>
        <w:jc w:val="both"/>
        <w:rPr>
          <w:color w:val="C00000"/>
          <w:sz w:val="26"/>
          <w:szCs w:val="26"/>
          <w:lang w:val="vi-VN"/>
        </w:rPr>
      </w:pPr>
      <w:r w:rsidRPr="00850A23">
        <w:rPr>
          <w:i/>
          <w:iCs/>
          <w:color w:val="C00000"/>
          <w:sz w:val="26"/>
          <w:szCs w:val="26"/>
          <w:u w:val="single"/>
          <w:lang w:val="vi-VN"/>
        </w:rPr>
        <w:t>Đáp án:</w:t>
      </w:r>
      <w:r w:rsidRPr="009313CC">
        <w:rPr>
          <w:i/>
          <w:iCs/>
          <w:color w:val="C00000"/>
          <w:sz w:val="26"/>
          <w:szCs w:val="26"/>
          <w:lang w:val="vi-VN"/>
        </w:rPr>
        <w:t xml:space="preserve"> </w:t>
      </w:r>
      <w:r>
        <w:rPr>
          <w:color w:val="C00000"/>
          <w:sz w:val="26"/>
          <w:szCs w:val="26"/>
          <w:lang w:val="vi-VN"/>
        </w:rPr>
        <w:t>B</w:t>
      </w:r>
    </w:p>
    <w:p w14:paraId="031F8EA3" w14:textId="6162E83D" w:rsidR="009313CC" w:rsidRPr="009313CC" w:rsidRDefault="009313CC" w:rsidP="009313CC">
      <w:pPr>
        <w:spacing w:line="276" w:lineRule="auto"/>
        <w:jc w:val="both"/>
        <w:rPr>
          <w:bCs/>
          <w:color w:val="000000" w:themeColor="text1"/>
          <w:sz w:val="26"/>
          <w:szCs w:val="26"/>
        </w:rPr>
      </w:pPr>
      <w:r w:rsidRPr="00BC38D6">
        <w:rPr>
          <w:b/>
          <w:bCs/>
          <w:sz w:val="26"/>
          <w:szCs w:val="26"/>
          <w:u w:val="single"/>
          <w:lang w:val="vi-VN"/>
        </w:rPr>
        <w:t>Bài</w:t>
      </w:r>
      <w:r w:rsidRPr="00BC38D6">
        <w:rPr>
          <w:b/>
          <w:bCs/>
          <w:sz w:val="26"/>
          <w:szCs w:val="26"/>
          <w:u w:val="single"/>
        </w:rPr>
        <w:t xml:space="preserve"> </w:t>
      </w:r>
      <w:r>
        <w:rPr>
          <w:b/>
          <w:bCs/>
          <w:sz w:val="26"/>
          <w:szCs w:val="26"/>
          <w:u w:val="single"/>
          <w:lang w:val="vi-VN"/>
        </w:rPr>
        <w:t>5/ SGK – 80:</w:t>
      </w:r>
      <w:r w:rsidRPr="00BC38D6">
        <w:rPr>
          <w:b/>
          <w:bCs/>
          <w:sz w:val="26"/>
          <w:szCs w:val="26"/>
        </w:rPr>
        <w:t xml:space="preserve"> </w:t>
      </w:r>
      <w:r w:rsidRPr="009313CC">
        <w:rPr>
          <w:bCs/>
          <w:color w:val="000000" w:themeColor="text1"/>
          <w:sz w:val="26"/>
          <w:szCs w:val="26"/>
        </w:rPr>
        <w:t>Cho các từ sau: lắc đều, huyền phù, nhũ tương, hai lớp. Em hãy tìm từ phù hợp với các chỗ trống để hoàn thành các câu dưới đây:</w:t>
      </w:r>
    </w:p>
    <w:p w14:paraId="6CAFB9C3" w14:textId="0D93A6F4" w:rsidR="009313CC" w:rsidRPr="009313CC" w:rsidRDefault="009313CC" w:rsidP="009313CC">
      <w:pPr>
        <w:spacing w:line="276" w:lineRule="auto"/>
        <w:jc w:val="both"/>
        <w:rPr>
          <w:bCs/>
          <w:color w:val="000000" w:themeColor="text1"/>
          <w:sz w:val="26"/>
          <w:szCs w:val="26"/>
        </w:rPr>
      </w:pPr>
      <w:r w:rsidRPr="009313CC">
        <w:rPr>
          <w:bCs/>
          <w:color w:val="000000" w:themeColor="text1"/>
          <w:sz w:val="26"/>
          <w:szCs w:val="26"/>
        </w:rPr>
        <w:t>Dầu giấm mẹ em thường trộn salad là (1)</w:t>
      </w:r>
      <w:r>
        <w:rPr>
          <w:bCs/>
          <w:color w:val="000000" w:themeColor="text1"/>
          <w:sz w:val="26"/>
          <w:szCs w:val="26"/>
          <w:lang w:val="vi-VN"/>
        </w:rPr>
        <w:t xml:space="preserve"> </w:t>
      </w:r>
      <w:r w:rsidRPr="009313CC">
        <w:rPr>
          <w:bCs/>
          <w:color w:val="000000" w:themeColor="text1"/>
          <w:sz w:val="26"/>
          <w:szCs w:val="26"/>
        </w:rPr>
        <w:t>… Khi để yên lâu ngày, lọ dầu giấm thường phân thành (2)</w:t>
      </w:r>
      <w:r>
        <w:rPr>
          <w:bCs/>
          <w:color w:val="000000" w:themeColor="text1"/>
          <w:sz w:val="26"/>
          <w:szCs w:val="26"/>
          <w:lang w:val="vi-VN"/>
        </w:rPr>
        <w:t xml:space="preserve"> </w:t>
      </w:r>
      <w:r w:rsidRPr="009313CC">
        <w:rPr>
          <w:bCs/>
          <w:color w:val="000000" w:themeColor="text1"/>
          <w:sz w:val="26"/>
          <w:szCs w:val="26"/>
        </w:rPr>
        <w:t>… lớp chất lỏng. Trước khi dùng dầu giấm chúng ta cần phải (3)</w:t>
      </w:r>
      <w:r>
        <w:rPr>
          <w:bCs/>
          <w:color w:val="000000" w:themeColor="text1"/>
          <w:sz w:val="26"/>
          <w:szCs w:val="26"/>
          <w:lang w:val="vi-VN"/>
        </w:rPr>
        <w:t xml:space="preserve"> </w:t>
      </w:r>
      <w:r w:rsidRPr="009313CC">
        <w:rPr>
          <w:bCs/>
          <w:color w:val="000000" w:themeColor="text1"/>
          <w:sz w:val="26"/>
          <w:szCs w:val="26"/>
        </w:rPr>
        <w:t>….</w:t>
      </w:r>
    </w:p>
    <w:p w14:paraId="24059938" w14:textId="27E9BFD0" w:rsidR="009313CC" w:rsidRDefault="009313CC" w:rsidP="009313CC">
      <w:pPr>
        <w:spacing w:line="360" w:lineRule="auto"/>
        <w:jc w:val="both"/>
        <w:rPr>
          <w:rFonts w:ascii="Tahoma" w:hAnsi="Tahoma" w:cs="Tahoma"/>
          <w:color w:val="000000"/>
          <w:sz w:val="21"/>
          <w:szCs w:val="21"/>
        </w:rPr>
      </w:pPr>
      <w:r w:rsidRPr="00850A23">
        <w:rPr>
          <w:i/>
          <w:iCs/>
          <w:color w:val="C00000"/>
          <w:sz w:val="26"/>
          <w:szCs w:val="26"/>
          <w:u w:val="single"/>
          <w:lang w:val="vi-VN"/>
        </w:rPr>
        <w:t>Đáp án:</w:t>
      </w:r>
      <w:r w:rsidRPr="009313CC">
        <w:rPr>
          <w:i/>
          <w:iCs/>
          <w:color w:val="C00000"/>
          <w:sz w:val="26"/>
          <w:szCs w:val="26"/>
          <w:lang w:val="vi-VN"/>
        </w:rPr>
        <w:t xml:space="preserve"> </w:t>
      </w:r>
    </w:p>
    <w:p w14:paraId="7BAF4D00" w14:textId="24D54004" w:rsidR="009313CC" w:rsidRPr="009313CC" w:rsidRDefault="009313CC" w:rsidP="009313CC">
      <w:pPr>
        <w:spacing w:line="360" w:lineRule="auto"/>
        <w:jc w:val="both"/>
        <w:rPr>
          <w:color w:val="C00000"/>
          <w:sz w:val="26"/>
          <w:szCs w:val="26"/>
        </w:rPr>
      </w:pPr>
      <w:r w:rsidRPr="009313CC">
        <w:rPr>
          <w:color w:val="C00000"/>
          <w:sz w:val="26"/>
          <w:szCs w:val="26"/>
        </w:rPr>
        <w:t>(1) nhũ tương</w:t>
      </w:r>
    </w:p>
    <w:p w14:paraId="0F29F529" w14:textId="6BD044D1" w:rsidR="009313CC" w:rsidRDefault="009313CC" w:rsidP="009313CC">
      <w:pPr>
        <w:spacing w:line="360" w:lineRule="auto"/>
        <w:jc w:val="both"/>
        <w:rPr>
          <w:color w:val="C00000"/>
          <w:sz w:val="26"/>
          <w:szCs w:val="26"/>
        </w:rPr>
      </w:pPr>
      <w:r w:rsidRPr="009313CC">
        <w:rPr>
          <w:color w:val="C00000"/>
          <w:sz w:val="26"/>
          <w:szCs w:val="26"/>
        </w:rPr>
        <w:t>(2) hai lớp</w:t>
      </w:r>
    </w:p>
    <w:p w14:paraId="2FECF652" w14:textId="15C166FE" w:rsidR="009313CC" w:rsidRDefault="009313CC" w:rsidP="009313CC">
      <w:pPr>
        <w:spacing w:line="360" w:lineRule="auto"/>
        <w:jc w:val="both"/>
        <w:rPr>
          <w:color w:val="C00000"/>
          <w:sz w:val="26"/>
          <w:szCs w:val="26"/>
          <w:lang w:val="vi-VN"/>
        </w:rPr>
      </w:pPr>
      <w:r>
        <w:rPr>
          <w:color w:val="C00000"/>
          <w:sz w:val="26"/>
          <w:szCs w:val="26"/>
          <w:lang w:val="vi-VN"/>
        </w:rPr>
        <w:t>(3) lắc đều</w:t>
      </w:r>
    </w:p>
    <w:p w14:paraId="027A96CA" w14:textId="44D82081" w:rsidR="00E255A0" w:rsidRPr="00E255A0" w:rsidRDefault="00E255A0" w:rsidP="009313CC">
      <w:pPr>
        <w:spacing w:line="360" w:lineRule="auto"/>
        <w:jc w:val="both"/>
        <w:rPr>
          <w:color w:val="000000" w:themeColor="text1"/>
          <w:sz w:val="26"/>
          <w:szCs w:val="26"/>
        </w:rPr>
      </w:pPr>
      <w:r w:rsidRPr="009313CC">
        <w:rPr>
          <w:noProof/>
          <w:color w:val="C00000"/>
          <w:sz w:val="26"/>
          <w:szCs w:val="26"/>
        </w:rPr>
        <w:drawing>
          <wp:anchor distT="0" distB="0" distL="114300" distR="114300" simplePos="0" relativeHeight="251656192" behindDoc="0" locked="0" layoutInCell="1" allowOverlap="1" wp14:anchorId="613D4E64" wp14:editId="44521E83">
            <wp:simplePos x="0" y="0"/>
            <wp:positionH relativeFrom="column">
              <wp:posOffset>2076450</wp:posOffset>
            </wp:positionH>
            <wp:positionV relativeFrom="paragraph">
              <wp:posOffset>607060</wp:posOffset>
            </wp:positionV>
            <wp:extent cx="3842385" cy="14859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23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3CC" w:rsidRPr="00BC38D6">
        <w:rPr>
          <w:b/>
          <w:bCs/>
          <w:sz w:val="26"/>
          <w:szCs w:val="26"/>
          <w:u w:val="single"/>
          <w:lang w:val="vi-VN"/>
        </w:rPr>
        <w:t>Bài</w:t>
      </w:r>
      <w:r w:rsidR="009313CC" w:rsidRPr="00BC38D6">
        <w:rPr>
          <w:b/>
          <w:bCs/>
          <w:sz w:val="26"/>
          <w:szCs w:val="26"/>
          <w:u w:val="single"/>
        </w:rPr>
        <w:t xml:space="preserve"> </w:t>
      </w:r>
      <w:r w:rsidR="009313CC">
        <w:rPr>
          <w:b/>
          <w:bCs/>
          <w:sz w:val="26"/>
          <w:szCs w:val="26"/>
          <w:u w:val="single"/>
          <w:lang w:val="vi-VN"/>
        </w:rPr>
        <w:t>6/ SGK – 80:</w:t>
      </w:r>
      <w:r w:rsidR="009313CC" w:rsidRPr="00BC38D6">
        <w:rPr>
          <w:b/>
          <w:bCs/>
          <w:sz w:val="26"/>
          <w:szCs w:val="26"/>
        </w:rPr>
        <w:t xml:space="preserve"> </w:t>
      </w:r>
      <w:r w:rsidR="009313CC" w:rsidRPr="009313CC">
        <w:rPr>
          <w:color w:val="000000" w:themeColor="text1"/>
          <w:sz w:val="26"/>
          <w:szCs w:val="26"/>
        </w:rPr>
        <w:t>Cho các từ: Hỗn hợp đồng nhất, hỗn hợp không đồng nhất, nhũ tương, huyền phù, dung dịch, sương, bụi, bọt. Chọn từ phù hợp điền vào các ô từ (1) đến (6) trong sơ đồ dưới đây:</w:t>
      </w:r>
    </w:p>
    <w:p w14:paraId="3520F7CA" w14:textId="4E49DB9B" w:rsidR="009313CC" w:rsidRDefault="009313CC" w:rsidP="009313CC">
      <w:pPr>
        <w:spacing w:line="360" w:lineRule="auto"/>
        <w:jc w:val="both"/>
        <w:rPr>
          <w:rFonts w:ascii="Tahoma" w:hAnsi="Tahoma" w:cs="Tahoma"/>
          <w:color w:val="000000"/>
          <w:sz w:val="21"/>
          <w:szCs w:val="21"/>
        </w:rPr>
      </w:pPr>
      <w:r w:rsidRPr="00850A23">
        <w:rPr>
          <w:i/>
          <w:iCs/>
          <w:color w:val="C00000"/>
          <w:sz w:val="26"/>
          <w:szCs w:val="26"/>
          <w:u w:val="single"/>
          <w:lang w:val="vi-VN"/>
        </w:rPr>
        <w:t>Đáp án:</w:t>
      </w:r>
      <w:r w:rsidRPr="009313CC">
        <w:rPr>
          <w:i/>
          <w:iCs/>
          <w:color w:val="C00000"/>
          <w:sz w:val="26"/>
          <w:szCs w:val="26"/>
          <w:lang w:val="vi-VN"/>
        </w:rPr>
        <w:t xml:space="preserve"> </w:t>
      </w:r>
    </w:p>
    <w:p w14:paraId="2C074077" w14:textId="77777777" w:rsidR="00BE7A7D" w:rsidRPr="00BE7A7D" w:rsidRDefault="00BE7A7D" w:rsidP="00BE7A7D">
      <w:pPr>
        <w:spacing w:line="360" w:lineRule="auto"/>
        <w:jc w:val="both"/>
        <w:rPr>
          <w:color w:val="C00000"/>
          <w:szCs w:val="28"/>
        </w:rPr>
      </w:pPr>
      <w:r w:rsidRPr="00BE7A7D">
        <w:rPr>
          <w:color w:val="C00000"/>
          <w:szCs w:val="28"/>
        </w:rPr>
        <w:t>(1) Hỗn hợp đồng nhất</w:t>
      </w:r>
    </w:p>
    <w:p w14:paraId="2D40DED0" w14:textId="77777777" w:rsidR="00BE7A7D" w:rsidRPr="00BE7A7D" w:rsidRDefault="00BE7A7D" w:rsidP="00BE7A7D">
      <w:pPr>
        <w:spacing w:line="360" w:lineRule="auto"/>
        <w:jc w:val="both"/>
        <w:rPr>
          <w:color w:val="C00000"/>
          <w:szCs w:val="28"/>
        </w:rPr>
      </w:pPr>
      <w:r w:rsidRPr="00BE7A7D">
        <w:rPr>
          <w:color w:val="C00000"/>
          <w:szCs w:val="28"/>
        </w:rPr>
        <w:t>(2) huyền phù</w:t>
      </w:r>
    </w:p>
    <w:p w14:paraId="2CB09347" w14:textId="77777777" w:rsidR="00BE7A7D" w:rsidRPr="00BE7A7D" w:rsidRDefault="00BE7A7D" w:rsidP="00BE7A7D">
      <w:pPr>
        <w:spacing w:line="360" w:lineRule="auto"/>
        <w:jc w:val="both"/>
        <w:rPr>
          <w:color w:val="C00000"/>
          <w:szCs w:val="28"/>
        </w:rPr>
      </w:pPr>
      <w:r w:rsidRPr="00BE7A7D">
        <w:rPr>
          <w:color w:val="C00000"/>
          <w:szCs w:val="28"/>
        </w:rPr>
        <w:t>(3) dung dịch</w:t>
      </w:r>
    </w:p>
    <w:p w14:paraId="0D0EC9BC" w14:textId="77777777" w:rsidR="00BE7A7D" w:rsidRPr="00BE7A7D" w:rsidRDefault="00BE7A7D" w:rsidP="00BE7A7D">
      <w:pPr>
        <w:spacing w:line="360" w:lineRule="auto"/>
        <w:jc w:val="both"/>
        <w:rPr>
          <w:color w:val="C00000"/>
          <w:szCs w:val="28"/>
        </w:rPr>
      </w:pPr>
      <w:r w:rsidRPr="00BE7A7D">
        <w:rPr>
          <w:color w:val="C00000"/>
          <w:szCs w:val="28"/>
        </w:rPr>
        <w:t>(4) bọt</w:t>
      </w:r>
    </w:p>
    <w:p w14:paraId="2F712B53" w14:textId="77349245" w:rsidR="00BE7A7D" w:rsidRPr="00BE7A7D" w:rsidRDefault="00BE7A7D" w:rsidP="00BE7A7D">
      <w:pPr>
        <w:spacing w:line="360" w:lineRule="auto"/>
        <w:jc w:val="both"/>
        <w:rPr>
          <w:color w:val="C00000"/>
          <w:szCs w:val="28"/>
        </w:rPr>
      </w:pPr>
      <w:r w:rsidRPr="00BE7A7D">
        <w:rPr>
          <w:color w:val="C00000"/>
          <w:szCs w:val="28"/>
        </w:rPr>
        <w:t>(5) bụi</w:t>
      </w:r>
      <w:r w:rsidR="00E255A0">
        <w:rPr>
          <w:color w:val="C00000"/>
          <w:szCs w:val="28"/>
          <w:lang w:val="vi-VN"/>
        </w:rPr>
        <w:t xml:space="preserve">; </w:t>
      </w:r>
      <w:r w:rsidRPr="00BE7A7D">
        <w:rPr>
          <w:color w:val="C00000"/>
          <w:szCs w:val="28"/>
        </w:rPr>
        <w:t>(6) sương</w:t>
      </w:r>
    </w:p>
    <w:p w14:paraId="207D5EA3" w14:textId="3182B29E" w:rsidR="00E72BCF" w:rsidRPr="00BE7A7D" w:rsidRDefault="00E72BCF" w:rsidP="00BE7A7D">
      <w:pPr>
        <w:spacing w:line="360" w:lineRule="auto"/>
        <w:jc w:val="center"/>
        <w:rPr>
          <w:color w:val="C00000"/>
          <w:sz w:val="26"/>
          <w:szCs w:val="26"/>
          <w:lang w:val="vi-VN"/>
        </w:rPr>
      </w:pPr>
      <w:r w:rsidRPr="00E72BCF">
        <w:rPr>
          <w:b/>
          <w:bCs/>
          <w:color w:val="FF0000"/>
          <w:szCs w:val="28"/>
        </w:rPr>
        <w:lastRenderedPageBreak/>
        <w:t>BÀI 1</w:t>
      </w:r>
      <w:r w:rsidR="00BE7A7D">
        <w:rPr>
          <w:b/>
          <w:bCs/>
          <w:color w:val="FF0000"/>
          <w:szCs w:val="28"/>
          <w:lang w:val="vi-VN"/>
        </w:rPr>
        <w:t>6</w:t>
      </w:r>
      <w:r w:rsidRPr="00E72BCF">
        <w:rPr>
          <w:b/>
          <w:bCs/>
          <w:color w:val="FF0000"/>
          <w:szCs w:val="28"/>
        </w:rPr>
        <w:t xml:space="preserve">: </w:t>
      </w:r>
      <w:r w:rsidR="00BE7A7D">
        <w:rPr>
          <w:b/>
          <w:bCs/>
          <w:color w:val="FF0000"/>
          <w:szCs w:val="28"/>
          <w:lang w:val="vi-VN"/>
        </w:rPr>
        <w:t>MỘT SỐ PHƯƠNG PHÁP TÁCH CHẤT RA KHỎI HỖN HỢP</w:t>
      </w:r>
    </w:p>
    <w:p w14:paraId="42CC6B45" w14:textId="77777777" w:rsidR="003935B8" w:rsidRPr="00D76631" w:rsidRDefault="003935B8" w:rsidP="003935B8">
      <w:pPr>
        <w:spacing w:line="360" w:lineRule="auto"/>
        <w:jc w:val="both"/>
        <w:rPr>
          <w:b/>
          <w:bCs/>
          <w:color w:val="FF0000"/>
          <w:sz w:val="26"/>
          <w:szCs w:val="26"/>
          <w:u w:val="single"/>
          <w:lang w:val="vi-VN"/>
        </w:rPr>
      </w:pPr>
      <w:r w:rsidRPr="00D76631">
        <w:rPr>
          <w:b/>
          <w:bCs/>
          <w:color w:val="FF0000"/>
          <w:sz w:val="26"/>
          <w:szCs w:val="26"/>
          <w:u w:val="single"/>
          <w:lang w:val="vi-VN"/>
        </w:rPr>
        <w:t>II. Bài tập:</w:t>
      </w:r>
    </w:p>
    <w:p w14:paraId="10BD0460" w14:textId="222A8694" w:rsidR="00047A78" w:rsidRPr="00047A78" w:rsidRDefault="003935B8" w:rsidP="00047A78">
      <w:pPr>
        <w:spacing w:line="360" w:lineRule="auto"/>
        <w:rPr>
          <w:color w:val="000000" w:themeColor="text1"/>
          <w:sz w:val="26"/>
          <w:szCs w:val="26"/>
        </w:rPr>
      </w:pPr>
      <w:r w:rsidRPr="00D76631">
        <w:rPr>
          <w:b/>
          <w:sz w:val="26"/>
          <w:szCs w:val="26"/>
          <w:u w:val="single"/>
          <w:lang w:val="vi-VN"/>
        </w:rPr>
        <w:t>Bài 1</w:t>
      </w:r>
      <w:r w:rsidR="00047A78">
        <w:rPr>
          <w:b/>
          <w:sz w:val="26"/>
          <w:szCs w:val="26"/>
          <w:u w:val="single"/>
          <w:lang w:val="vi-VN"/>
        </w:rPr>
        <w:t>/ SGK - 84</w:t>
      </w:r>
      <w:r w:rsidRPr="00D76631">
        <w:rPr>
          <w:b/>
          <w:sz w:val="26"/>
          <w:szCs w:val="26"/>
          <w:u w:val="single"/>
          <w:lang w:val="vi-VN"/>
        </w:rPr>
        <w:t>:</w:t>
      </w:r>
      <w:r w:rsidRPr="00D76631">
        <w:rPr>
          <w:color w:val="000000" w:themeColor="text1"/>
          <w:sz w:val="26"/>
          <w:szCs w:val="26"/>
          <w:lang w:val="vi-VN"/>
        </w:rPr>
        <w:t xml:space="preserve"> </w:t>
      </w:r>
      <w:r w:rsidR="00047A78" w:rsidRPr="00047A78">
        <w:rPr>
          <w:color w:val="000000" w:themeColor="text1"/>
          <w:sz w:val="26"/>
          <w:szCs w:val="26"/>
        </w:rPr>
        <w:t>Hãy chọn phương pháp phù hợp để tách chất ra khỏi hỗn hợp</w:t>
      </w:r>
    </w:p>
    <w:p w14:paraId="3E5D991D" w14:textId="77777777" w:rsidR="00047A78" w:rsidRPr="00047A78" w:rsidRDefault="00047A78" w:rsidP="00047A78">
      <w:pPr>
        <w:spacing w:line="360" w:lineRule="auto"/>
        <w:rPr>
          <w:color w:val="000000" w:themeColor="text1"/>
          <w:sz w:val="26"/>
          <w:szCs w:val="26"/>
        </w:rPr>
      </w:pPr>
      <w:r w:rsidRPr="00047A78">
        <w:rPr>
          <w:color w:val="000000" w:themeColor="text1"/>
          <w:sz w:val="26"/>
          <w:szCs w:val="26"/>
        </w:rPr>
        <w:t>a. Đường và nước</w:t>
      </w:r>
    </w:p>
    <w:p w14:paraId="27C7B6E4" w14:textId="77777777" w:rsidR="00047A78" w:rsidRPr="00047A78" w:rsidRDefault="00047A78" w:rsidP="00047A78">
      <w:pPr>
        <w:spacing w:line="360" w:lineRule="auto"/>
        <w:rPr>
          <w:color w:val="000000" w:themeColor="text1"/>
          <w:sz w:val="26"/>
          <w:szCs w:val="26"/>
        </w:rPr>
      </w:pPr>
      <w:r w:rsidRPr="00047A78">
        <w:rPr>
          <w:color w:val="000000" w:themeColor="text1"/>
          <w:sz w:val="26"/>
          <w:szCs w:val="26"/>
        </w:rPr>
        <w:t>b. Bột mì và nước</w:t>
      </w:r>
    </w:p>
    <w:p w14:paraId="2E8651D4" w14:textId="77777777" w:rsidR="00047A78" w:rsidRDefault="00047A78" w:rsidP="00047A78">
      <w:pPr>
        <w:spacing w:line="360" w:lineRule="auto"/>
        <w:jc w:val="both"/>
        <w:rPr>
          <w:rFonts w:ascii="Tahoma" w:hAnsi="Tahoma" w:cs="Tahoma"/>
          <w:color w:val="000000"/>
          <w:sz w:val="21"/>
          <w:szCs w:val="21"/>
        </w:rPr>
      </w:pPr>
      <w:r w:rsidRPr="00850A23">
        <w:rPr>
          <w:i/>
          <w:iCs/>
          <w:color w:val="C00000"/>
          <w:sz w:val="26"/>
          <w:szCs w:val="26"/>
          <w:u w:val="single"/>
          <w:lang w:val="vi-VN"/>
        </w:rPr>
        <w:t>Đáp án:</w:t>
      </w:r>
      <w:r w:rsidRPr="009313CC">
        <w:rPr>
          <w:i/>
          <w:iCs/>
          <w:color w:val="C00000"/>
          <w:sz w:val="26"/>
          <w:szCs w:val="26"/>
          <w:lang w:val="vi-VN"/>
        </w:rPr>
        <w:t xml:space="preserve"> </w:t>
      </w:r>
    </w:p>
    <w:p w14:paraId="437E4088" w14:textId="77777777" w:rsidR="00047A78" w:rsidRPr="00047A78" w:rsidRDefault="00047A78" w:rsidP="00047A78">
      <w:pPr>
        <w:spacing w:line="360" w:lineRule="auto"/>
        <w:rPr>
          <w:color w:val="C00000"/>
          <w:sz w:val="26"/>
          <w:szCs w:val="26"/>
        </w:rPr>
      </w:pPr>
      <w:r w:rsidRPr="00047A78">
        <w:rPr>
          <w:color w:val="C00000"/>
          <w:sz w:val="26"/>
          <w:szCs w:val="26"/>
        </w:rPr>
        <w:t>a. Đường có thể tan tốt trong nước để tạo thành dung dịch đồng nhất</w:t>
      </w:r>
    </w:p>
    <w:p w14:paraId="5D7E715A" w14:textId="77777777" w:rsidR="00047A78" w:rsidRPr="00047A78" w:rsidRDefault="00047A78" w:rsidP="00047A78">
      <w:pPr>
        <w:spacing w:line="360" w:lineRule="auto"/>
        <w:rPr>
          <w:color w:val="C00000"/>
          <w:sz w:val="26"/>
          <w:szCs w:val="26"/>
        </w:rPr>
      </w:pPr>
      <w:r w:rsidRPr="00047A78">
        <w:rPr>
          <w:color w:val="C00000"/>
          <w:sz w:val="26"/>
          <w:szCs w:val="26"/>
        </w:rPr>
        <w:t>=&gt; Ta dùng phương pháp cô cạn</w:t>
      </w:r>
    </w:p>
    <w:p w14:paraId="56CF82A1" w14:textId="77777777" w:rsidR="00047A78" w:rsidRPr="00047A78" w:rsidRDefault="00047A78" w:rsidP="00047A78">
      <w:pPr>
        <w:spacing w:line="360" w:lineRule="auto"/>
        <w:rPr>
          <w:color w:val="C00000"/>
          <w:sz w:val="26"/>
          <w:szCs w:val="26"/>
        </w:rPr>
      </w:pPr>
      <w:r w:rsidRPr="00047A78">
        <w:rPr>
          <w:color w:val="C00000"/>
          <w:sz w:val="26"/>
          <w:szCs w:val="26"/>
        </w:rPr>
        <w:t>b. Bột mì không tan trong nước tạo thành hỗn hợp rắn + nước</w:t>
      </w:r>
    </w:p>
    <w:p w14:paraId="71D33AC5" w14:textId="77777777" w:rsidR="00047A78" w:rsidRPr="00047A78" w:rsidRDefault="00047A78" w:rsidP="00047A78">
      <w:pPr>
        <w:spacing w:line="360" w:lineRule="auto"/>
        <w:rPr>
          <w:color w:val="C00000"/>
          <w:sz w:val="26"/>
          <w:szCs w:val="26"/>
        </w:rPr>
      </w:pPr>
      <w:r w:rsidRPr="00047A78">
        <w:rPr>
          <w:color w:val="C00000"/>
          <w:sz w:val="26"/>
          <w:szCs w:val="26"/>
        </w:rPr>
        <w:t>=&gt; Ta dùng phương pháp lọc</w:t>
      </w:r>
    </w:p>
    <w:p w14:paraId="4772B099" w14:textId="5BC43220" w:rsidR="00047A78" w:rsidRPr="00047A78" w:rsidRDefault="003935B8" w:rsidP="00047A78">
      <w:pPr>
        <w:spacing w:line="360" w:lineRule="auto"/>
        <w:rPr>
          <w:color w:val="000000" w:themeColor="text1"/>
          <w:sz w:val="26"/>
          <w:szCs w:val="26"/>
        </w:rPr>
      </w:pPr>
      <w:r w:rsidRPr="00D76631">
        <w:rPr>
          <w:b/>
          <w:sz w:val="26"/>
          <w:szCs w:val="26"/>
          <w:u w:val="single"/>
          <w:lang w:val="vi-VN"/>
        </w:rPr>
        <w:t xml:space="preserve">Bài </w:t>
      </w:r>
      <w:r w:rsidR="00047A78">
        <w:rPr>
          <w:b/>
          <w:sz w:val="26"/>
          <w:szCs w:val="26"/>
          <w:u w:val="single"/>
          <w:lang w:val="vi-VN"/>
        </w:rPr>
        <w:t>3/ SGK - 84</w:t>
      </w:r>
      <w:r w:rsidRPr="00D76631">
        <w:rPr>
          <w:b/>
          <w:sz w:val="26"/>
          <w:szCs w:val="26"/>
          <w:u w:val="single"/>
          <w:lang w:val="vi-VN"/>
        </w:rPr>
        <w:t>:</w:t>
      </w:r>
      <w:r w:rsidRPr="00D76631">
        <w:rPr>
          <w:sz w:val="26"/>
          <w:szCs w:val="26"/>
          <w:lang w:val="vi-VN"/>
        </w:rPr>
        <w:t xml:space="preserve"> </w:t>
      </w:r>
      <w:r w:rsidR="00047A78" w:rsidRPr="00047A78">
        <w:rPr>
          <w:color w:val="000000" w:themeColor="text1"/>
          <w:sz w:val="26"/>
          <w:szCs w:val="26"/>
        </w:rPr>
        <w:t>Em có biết để làm sạch nước bể bơi, ngoài biện pháp dùng hóa chất người ta còn dùng biện pháp nào khác mà không sử dụng hoá chất?</w:t>
      </w:r>
    </w:p>
    <w:p w14:paraId="25F8F531" w14:textId="77777777" w:rsidR="00047A78" w:rsidRDefault="00047A78" w:rsidP="00047A78">
      <w:pPr>
        <w:spacing w:line="360" w:lineRule="auto"/>
        <w:jc w:val="both"/>
        <w:rPr>
          <w:rFonts w:ascii="Tahoma" w:hAnsi="Tahoma" w:cs="Tahoma"/>
          <w:color w:val="000000"/>
          <w:sz w:val="21"/>
          <w:szCs w:val="21"/>
        </w:rPr>
      </w:pPr>
      <w:r w:rsidRPr="00850A23">
        <w:rPr>
          <w:i/>
          <w:iCs/>
          <w:color w:val="C00000"/>
          <w:sz w:val="26"/>
          <w:szCs w:val="26"/>
          <w:u w:val="single"/>
          <w:lang w:val="vi-VN"/>
        </w:rPr>
        <w:t>Đáp án:</w:t>
      </w:r>
      <w:r w:rsidRPr="009313CC">
        <w:rPr>
          <w:i/>
          <w:iCs/>
          <w:color w:val="C00000"/>
          <w:sz w:val="26"/>
          <w:szCs w:val="26"/>
          <w:lang w:val="vi-VN"/>
        </w:rPr>
        <w:t xml:space="preserve"> </w:t>
      </w:r>
    </w:p>
    <w:p w14:paraId="6D1C6704" w14:textId="7FEE9FA8" w:rsidR="00047A78" w:rsidRDefault="00047A78" w:rsidP="00047A78">
      <w:pPr>
        <w:spacing w:line="360" w:lineRule="auto"/>
        <w:rPr>
          <w:color w:val="000000" w:themeColor="text1"/>
          <w:sz w:val="26"/>
          <w:szCs w:val="26"/>
        </w:rPr>
      </w:pPr>
      <w:r w:rsidRPr="00047A78">
        <w:rPr>
          <w:color w:val="000000" w:themeColor="text1"/>
          <w:sz w:val="26"/>
          <w:szCs w:val="26"/>
        </w:rPr>
        <w:t>Dùng phương pháp lọc để loại bỏ cặn bẩn ở bể bơi </w:t>
      </w:r>
    </w:p>
    <w:p w14:paraId="4BA319B5" w14:textId="77777777" w:rsidR="007834A9" w:rsidRDefault="007B7DEF" w:rsidP="007834A9">
      <w:pPr>
        <w:spacing w:line="360" w:lineRule="auto"/>
        <w:jc w:val="both"/>
        <w:rPr>
          <w:rFonts w:ascii="Tahoma" w:hAnsi="Tahoma" w:cs="Tahoma"/>
          <w:color w:val="000000"/>
          <w:sz w:val="21"/>
          <w:szCs w:val="21"/>
        </w:rPr>
      </w:pPr>
      <w:r w:rsidRPr="00D76631">
        <w:rPr>
          <w:b/>
          <w:sz w:val="26"/>
          <w:szCs w:val="26"/>
          <w:u w:val="single"/>
          <w:lang w:val="vi-VN"/>
        </w:rPr>
        <w:t xml:space="preserve">Bài </w:t>
      </w:r>
      <w:r w:rsidR="007834A9">
        <w:rPr>
          <w:b/>
          <w:sz w:val="26"/>
          <w:szCs w:val="26"/>
          <w:u w:val="single"/>
          <w:lang w:val="vi-VN"/>
        </w:rPr>
        <w:t>4/ SGK - 84</w:t>
      </w:r>
      <w:r w:rsidRPr="00D76631">
        <w:rPr>
          <w:b/>
          <w:sz w:val="26"/>
          <w:szCs w:val="26"/>
          <w:u w:val="single"/>
          <w:lang w:val="vi-VN"/>
        </w:rPr>
        <w:t>:</w:t>
      </w:r>
      <w:r w:rsidRPr="00D76631">
        <w:rPr>
          <w:sz w:val="26"/>
          <w:szCs w:val="26"/>
          <w:lang w:val="vi-VN"/>
        </w:rPr>
        <w:t xml:space="preserve"> </w:t>
      </w:r>
      <w:r w:rsidR="007834A9" w:rsidRPr="007834A9">
        <w:rPr>
          <w:color w:val="000000" w:themeColor="text1"/>
          <w:sz w:val="26"/>
          <w:szCs w:val="26"/>
        </w:rPr>
        <w:t>Có một hỗn hợp gồm muối ăn và cát. Em hãy đề xuất cách tách riêng từng chất ra khỏi hỗn hợp. Em sử dụng được cách làm trên dựa vào sự khác nhau nào về tính chất giữa chúng?</w:t>
      </w:r>
      <w:r w:rsidR="007834A9" w:rsidRPr="007834A9">
        <w:rPr>
          <w:color w:val="000000" w:themeColor="text1"/>
          <w:sz w:val="26"/>
          <w:szCs w:val="26"/>
        </w:rPr>
        <w:br/>
      </w:r>
      <w:r w:rsidR="007834A9" w:rsidRPr="00850A23">
        <w:rPr>
          <w:i/>
          <w:iCs/>
          <w:color w:val="C00000"/>
          <w:sz w:val="26"/>
          <w:szCs w:val="26"/>
          <w:u w:val="single"/>
          <w:lang w:val="vi-VN"/>
        </w:rPr>
        <w:t>Đáp án:</w:t>
      </w:r>
      <w:r w:rsidR="007834A9" w:rsidRPr="009313CC">
        <w:rPr>
          <w:i/>
          <w:iCs/>
          <w:color w:val="C00000"/>
          <w:sz w:val="26"/>
          <w:szCs w:val="26"/>
          <w:lang w:val="vi-VN"/>
        </w:rPr>
        <w:t xml:space="preserve"> </w:t>
      </w:r>
    </w:p>
    <w:p w14:paraId="01CA2B59" w14:textId="4B1E1ACE" w:rsidR="007834A9" w:rsidRPr="007834A9" w:rsidRDefault="007834A9" w:rsidP="007834A9">
      <w:pPr>
        <w:spacing w:line="360" w:lineRule="auto"/>
        <w:rPr>
          <w:color w:val="C00000"/>
          <w:sz w:val="26"/>
          <w:szCs w:val="26"/>
        </w:rPr>
      </w:pPr>
      <w:r w:rsidRPr="007834A9">
        <w:rPr>
          <w:color w:val="C00000"/>
          <w:sz w:val="26"/>
          <w:szCs w:val="26"/>
        </w:rPr>
        <w:t>- Cho hỗn hợp cát và muối vào nước, sử dụng phương pháp lọc và phương pháp cô cạn, lọc lấy cát trước rồi cô cạn ta thu được muối</w:t>
      </w:r>
    </w:p>
    <w:p w14:paraId="43EDB206" w14:textId="77777777" w:rsidR="007834A9" w:rsidRPr="007834A9" w:rsidRDefault="007834A9" w:rsidP="007834A9">
      <w:pPr>
        <w:spacing w:line="360" w:lineRule="auto"/>
        <w:rPr>
          <w:color w:val="C00000"/>
          <w:sz w:val="26"/>
          <w:szCs w:val="26"/>
        </w:rPr>
      </w:pPr>
      <w:r w:rsidRPr="007834A9">
        <w:rPr>
          <w:color w:val="C00000"/>
          <w:sz w:val="26"/>
          <w:szCs w:val="26"/>
        </w:rPr>
        <w:t>  + Sử dụng cách làm trên bởi vì sự khác nhau giữa tính chất của muối và cát như sau: </w:t>
      </w:r>
    </w:p>
    <w:p w14:paraId="10D36EF8" w14:textId="77777777" w:rsidR="007834A9" w:rsidRPr="007834A9" w:rsidRDefault="007834A9" w:rsidP="007834A9">
      <w:pPr>
        <w:numPr>
          <w:ilvl w:val="0"/>
          <w:numId w:val="12"/>
        </w:numPr>
        <w:spacing w:line="360" w:lineRule="auto"/>
        <w:rPr>
          <w:color w:val="C00000"/>
          <w:sz w:val="26"/>
          <w:szCs w:val="26"/>
        </w:rPr>
      </w:pPr>
      <w:r w:rsidRPr="007834A9">
        <w:rPr>
          <w:color w:val="C00000"/>
          <w:sz w:val="26"/>
          <w:szCs w:val="26"/>
        </w:rPr>
        <w:t>Muối là chất rắn tan được trong nước, không bị hóa hơi khi gặp nhiệt độ cao</w:t>
      </w:r>
    </w:p>
    <w:p w14:paraId="1A54E1F5" w14:textId="77777777" w:rsidR="007834A9" w:rsidRPr="007834A9" w:rsidRDefault="007834A9" w:rsidP="007834A9">
      <w:pPr>
        <w:numPr>
          <w:ilvl w:val="0"/>
          <w:numId w:val="12"/>
        </w:numPr>
        <w:spacing w:line="360" w:lineRule="auto"/>
        <w:rPr>
          <w:color w:val="C00000"/>
          <w:sz w:val="26"/>
          <w:szCs w:val="26"/>
        </w:rPr>
      </w:pPr>
      <w:r w:rsidRPr="007834A9">
        <w:rPr>
          <w:color w:val="C00000"/>
          <w:sz w:val="26"/>
          <w:szCs w:val="26"/>
        </w:rPr>
        <w:t>Cát là chất rắn không tan được trong nước</w:t>
      </w:r>
    </w:p>
    <w:p w14:paraId="64007D24" w14:textId="5F02831C" w:rsidR="00303B7A" w:rsidRPr="00D76631" w:rsidRDefault="00303B7A" w:rsidP="007834A9">
      <w:pPr>
        <w:spacing w:line="360" w:lineRule="auto"/>
        <w:rPr>
          <w:color w:val="000000" w:themeColor="text1"/>
          <w:sz w:val="26"/>
          <w:szCs w:val="26"/>
        </w:rPr>
      </w:pPr>
    </w:p>
    <w:sectPr w:rsidR="00303B7A" w:rsidRPr="00D76631" w:rsidSect="00BB6209">
      <w:headerReference w:type="default" r:id="rId8"/>
      <w:footerReference w:type="default" r:id="rId9"/>
      <w:type w:val="nextColumn"/>
      <w:pgSz w:w="11900" w:h="16840"/>
      <w:pgMar w:top="1181" w:right="830" w:bottom="900" w:left="117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AA26" w14:textId="77777777" w:rsidR="00F4194E" w:rsidRDefault="00F4194E" w:rsidP="002A1D98">
      <w:r>
        <w:separator/>
      </w:r>
    </w:p>
  </w:endnote>
  <w:endnote w:type="continuationSeparator" w:id="0">
    <w:p w14:paraId="276C54DB" w14:textId="77777777" w:rsidR="00F4194E" w:rsidRDefault="00F4194E" w:rsidP="002A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48755"/>
      <w:docPartObj>
        <w:docPartGallery w:val="Page Numbers (Bottom of Page)"/>
        <w:docPartUnique/>
      </w:docPartObj>
    </w:sdtPr>
    <w:sdtEndPr>
      <w:rPr>
        <w:noProof/>
      </w:rPr>
    </w:sdtEndPr>
    <w:sdtContent>
      <w:p w14:paraId="39EE6D7F" w14:textId="0410BA92" w:rsidR="002A1D98" w:rsidRDefault="002A1D98">
        <w:pPr>
          <w:pStyle w:val="Footer"/>
          <w:jc w:val="center"/>
        </w:pPr>
        <w:r>
          <w:fldChar w:fldCharType="begin"/>
        </w:r>
        <w:r>
          <w:instrText xml:space="preserve"> PAGE   \* MERGEFORMAT </w:instrText>
        </w:r>
        <w:r>
          <w:fldChar w:fldCharType="separate"/>
        </w:r>
        <w:r w:rsidR="007A23ED">
          <w:rPr>
            <w:noProof/>
          </w:rPr>
          <w:t>2</w:t>
        </w:r>
        <w:r>
          <w:rPr>
            <w:noProof/>
          </w:rPr>
          <w:fldChar w:fldCharType="end"/>
        </w:r>
      </w:p>
    </w:sdtContent>
  </w:sdt>
  <w:p w14:paraId="6047011C" w14:textId="77777777" w:rsidR="002A1D98" w:rsidRDefault="002A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208A" w14:textId="77777777" w:rsidR="00F4194E" w:rsidRDefault="00F4194E" w:rsidP="002A1D98">
      <w:r>
        <w:separator/>
      </w:r>
    </w:p>
  </w:footnote>
  <w:footnote w:type="continuationSeparator" w:id="0">
    <w:p w14:paraId="626CE766" w14:textId="77777777" w:rsidR="00F4194E" w:rsidRDefault="00F4194E" w:rsidP="002A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B408" w14:textId="77777777" w:rsidR="002A1D98" w:rsidRDefault="002A1D98" w:rsidP="002A1D98">
    <w:pPr>
      <w:pStyle w:val="Header"/>
      <w:ind w:right="-295" w:hanging="540"/>
      <w:rPr>
        <w:lang w:val="vi-VN"/>
      </w:rPr>
    </w:pPr>
  </w:p>
  <w:p w14:paraId="5C2BFAAC" w14:textId="0C760028" w:rsidR="002A1D98" w:rsidRPr="002A1D98" w:rsidRDefault="002A1D98" w:rsidP="002A1D98">
    <w:pPr>
      <w:pStyle w:val="Header"/>
      <w:ind w:right="-295" w:hanging="540"/>
      <w:rPr>
        <w:lang w:val="vi-VN"/>
      </w:rPr>
    </w:pPr>
    <w:bookmarkStart w:id="0" w:name="_Hlk82604817"/>
    <w:bookmarkStart w:id="1" w:name="_Hlk82604818"/>
    <w:r>
      <w:rPr>
        <w:lang w:val="vi-VN"/>
      </w:rPr>
      <w:t xml:space="preserve">Trường THCS Huỳnh Khương Ninh                                              </w:t>
    </w:r>
    <w:r w:rsidRPr="002A1D98">
      <w:rPr>
        <w:i/>
        <w:iCs/>
        <w:lang w:val="vi-VN"/>
      </w:rPr>
      <w:t>Khoa Học Tự Nhiên 6</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C17"/>
    <w:multiLevelType w:val="hybridMultilevel"/>
    <w:tmpl w:val="FE76B4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4967173"/>
    <w:multiLevelType w:val="hybridMultilevel"/>
    <w:tmpl w:val="41C81A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980D4B"/>
    <w:multiLevelType w:val="hybridMultilevel"/>
    <w:tmpl w:val="743E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F429C"/>
    <w:multiLevelType w:val="multilevel"/>
    <w:tmpl w:val="45F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934DF"/>
    <w:multiLevelType w:val="hybridMultilevel"/>
    <w:tmpl w:val="BAEED050"/>
    <w:lvl w:ilvl="0" w:tplc="21843C7C">
      <w:start w:val="1"/>
      <w:numFmt w:val="bullet"/>
      <w:lvlText w:val="-"/>
      <w:lvlJc w:val="left"/>
      <w:pPr>
        <w:ind w:left="1637" w:hanging="360"/>
      </w:pPr>
      <w:rPr>
        <w:rFonts w:ascii="Calibri" w:eastAsiaTheme="minorHAnsi" w:hAnsi="Calibri" w:cs="Calibri"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3D371621"/>
    <w:multiLevelType w:val="hybridMultilevel"/>
    <w:tmpl w:val="EC9CA3E0"/>
    <w:lvl w:ilvl="0" w:tplc="581C800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67E62"/>
    <w:multiLevelType w:val="hybridMultilevel"/>
    <w:tmpl w:val="949E0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7C779A"/>
    <w:multiLevelType w:val="hybridMultilevel"/>
    <w:tmpl w:val="FF1A2AA8"/>
    <w:lvl w:ilvl="0" w:tplc="B7B2C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F624B"/>
    <w:multiLevelType w:val="hybridMultilevel"/>
    <w:tmpl w:val="4F34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F508A"/>
    <w:multiLevelType w:val="multilevel"/>
    <w:tmpl w:val="E374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20166"/>
    <w:multiLevelType w:val="hybridMultilevel"/>
    <w:tmpl w:val="C908CD00"/>
    <w:lvl w:ilvl="0" w:tplc="8F44B02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14A7A"/>
    <w:multiLevelType w:val="hybridMultilevel"/>
    <w:tmpl w:val="D030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8"/>
  </w:num>
  <w:num w:numId="5">
    <w:abstractNumId w:val="7"/>
  </w:num>
  <w:num w:numId="6">
    <w:abstractNumId w:val="10"/>
  </w:num>
  <w:num w:numId="7">
    <w:abstractNumId w:val="1"/>
  </w:num>
  <w:num w:numId="8">
    <w:abstractNumId w:val="0"/>
  </w:num>
  <w:num w:numId="9">
    <w:abstractNumId w:val="6"/>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B44"/>
    <w:rsid w:val="00047A78"/>
    <w:rsid w:val="00052131"/>
    <w:rsid w:val="000761D4"/>
    <w:rsid w:val="001C7543"/>
    <w:rsid w:val="0022773B"/>
    <w:rsid w:val="002A1D98"/>
    <w:rsid w:val="002F66F3"/>
    <w:rsid w:val="00303B7A"/>
    <w:rsid w:val="003043E0"/>
    <w:rsid w:val="003935B8"/>
    <w:rsid w:val="003B6AF7"/>
    <w:rsid w:val="003E2FBA"/>
    <w:rsid w:val="004C4B79"/>
    <w:rsid w:val="004D5710"/>
    <w:rsid w:val="004F578A"/>
    <w:rsid w:val="00520B98"/>
    <w:rsid w:val="00537AA5"/>
    <w:rsid w:val="007511E9"/>
    <w:rsid w:val="00773B69"/>
    <w:rsid w:val="007766FA"/>
    <w:rsid w:val="007834A9"/>
    <w:rsid w:val="007944E6"/>
    <w:rsid w:val="007A23ED"/>
    <w:rsid w:val="007A64FB"/>
    <w:rsid w:val="007B7DEF"/>
    <w:rsid w:val="007D3296"/>
    <w:rsid w:val="007E35D4"/>
    <w:rsid w:val="007F6111"/>
    <w:rsid w:val="0089098E"/>
    <w:rsid w:val="008D4DEB"/>
    <w:rsid w:val="008D502B"/>
    <w:rsid w:val="00911AE1"/>
    <w:rsid w:val="009313CC"/>
    <w:rsid w:val="0097159F"/>
    <w:rsid w:val="009A637F"/>
    <w:rsid w:val="00A138E1"/>
    <w:rsid w:val="00A74A51"/>
    <w:rsid w:val="00AC15E6"/>
    <w:rsid w:val="00AC280E"/>
    <w:rsid w:val="00B76563"/>
    <w:rsid w:val="00BB6209"/>
    <w:rsid w:val="00BC38D6"/>
    <w:rsid w:val="00BE7A7D"/>
    <w:rsid w:val="00C763CA"/>
    <w:rsid w:val="00C86151"/>
    <w:rsid w:val="00CE2B44"/>
    <w:rsid w:val="00D34713"/>
    <w:rsid w:val="00D76631"/>
    <w:rsid w:val="00DE3C84"/>
    <w:rsid w:val="00E255A0"/>
    <w:rsid w:val="00E41FD1"/>
    <w:rsid w:val="00E42B11"/>
    <w:rsid w:val="00E72BCF"/>
    <w:rsid w:val="00F01D74"/>
    <w:rsid w:val="00F4194E"/>
    <w:rsid w:val="00F57EA3"/>
    <w:rsid w:val="00FC656A"/>
    <w:rsid w:val="00FC7EDF"/>
    <w:rsid w:val="00FD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2D5A"/>
  <w15:docId w15:val="{A65919EA-7686-4449-AA0F-7BA509A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31"/>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131"/>
    <w:rPr>
      <w:color w:val="0563C1" w:themeColor="hyperlink"/>
      <w:u w:val="single"/>
    </w:rPr>
  </w:style>
  <w:style w:type="character" w:customStyle="1" w:styleId="UnresolvedMention1">
    <w:name w:val="Unresolved Mention1"/>
    <w:basedOn w:val="DefaultParagraphFont"/>
    <w:uiPriority w:val="99"/>
    <w:semiHidden/>
    <w:unhideWhenUsed/>
    <w:rsid w:val="00052131"/>
    <w:rPr>
      <w:color w:val="605E5C"/>
      <w:shd w:val="clear" w:color="auto" w:fill="E1DFDD"/>
    </w:rPr>
  </w:style>
  <w:style w:type="paragraph" w:styleId="NormalWeb">
    <w:name w:val="Normal (Web)"/>
    <w:basedOn w:val="Normal"/>
    <w:uiPriority w:val="99"/>
    <w:semiHidden/>
    <w:unhideWhenUsed/>
    <w:rsid w:val="004F578A"/>
    <w:rPr>
      <w:sz w:val="24"/>
      <w:szCs w:val="24"/>
    </w:rPr>
  </w:style>
  <w:style w:type="table" w:styleId="TableGrid">
    <w:name w:val="Table Grid"/>
    <w:basedOn w:val="TableNormal"/>
    <w:uiPriority w:val="39"/>
    <w:rsid w:val="00BC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8D6"/>
    <w:pPr>
      <w:ind w:left="720"/>
      <w:contextualSpacing/>
    </w:pPr>
  </w:style>
  <w:style w:type="paragraph" w:styleId="Header">
    <w:name w:val="header"/>
    <w:basedOn w:val="Normal"/>
    <w:link w:val="HeaderChar"/>
    <w:uiPriority w:val="99"/>
    <w:unhideWhenUsed/>
    <w:rsid w:val="002A1D98"/>
    <w:pPr>
      <w:tabs>
        <w:tab w:val="center" w:pos="4680"/>
        <w:tab w:val="right" w:pos="9360"/>
      </w:tabs>
    </w:pPr>
  </w:style>
  <w:style w:type="character" w:customStyle="1" w:styleId="HeaderChar">
    <w:name w:val="Header Char"/>
    <w:basedOn w:val="DefaultParagraphFont"/>
    <w:link w:val="Header"/>
    <w:uiPriority w:val="99"/>
    <w:rsid w:val="002A1D98"/>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2A1D98"/>
    <w:pPr>
      <w:tabs>
        <w:tab w:val="center" w:pos="4680"/>
        <w:tab w:val="right" w:pos="9360"/>
      </w:tabs>
    </w:pPr>
  </w:style>
  <w:style w:type="character" w:customStyle="1" w:styleId="FooterChar">
    <w:name w:val="Footer Char"/>
    <w:basedOn w:val="DefaultParagraphFont"/>
    <w:link w:val="Footer"/>
    <w:uiPriority w:val="99"/>
    <w:rsid w:val="002A1D98"/>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A637F"/>
    <w:rPr>
      <w:rFonts w:ascii="Tahoma" w:hAnsi="Tahoma" w:cs="Tahoma"/>
      <w:sz w:val="16"/>
      <w:szCs w:val="16"/>
    </w:rPr>
  </w:style>
  <w:style w:type="character" w:customStyle="1" w:styleId="BalloonTextChar">
    <w:name w:val="Balloon Text Char"/>
    <w:basedOn w:val="DefaultParagraphFont"/>
    <w:link w:val="BalloonText"/>
    <w:uiPriority w:val="99"/>
    <w:semiHidden/>
    <w:rsid w:val="009A637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AC280E"/>
    <w:rPr>
      <w:color w:val="605E5C"/>
      <w:shd w:val="clear" w:color="auto" w:fill="E1DFDD"/>
    </w:rPr>
  </w:style>
  <w:style w:type="character" w:customStyle="1" w:styleId="Bodytext2">
    <w:name w:val="Body text (2)_"/>
    <w:basedOn w:val="DefaultParagraphFont"/>
    <w:link w:val="Bodytext21"/>
    <w:uiPriority w:val="99"/>
    <w:locked/>
    <w:rsid w:val="00A74A51"/>
    <w:rPr>
      <w:rFonts w:ascii="Segoe UI" w:hAnsi="Segoe UI" w:cs="Segoe UI"/>
      <w:b/>
      <w:bCs/>
      <w:sz w:val="20"/>
      <w:szCs w:val="20"/>
      <w:shd w:val="clear" w:color="auto" w:fill="FFFFFF"/>
    </w:rPr>
  </w:style>
  <w:style w:type="character" w:customStyle="1" w:styleId="Bodytext21022">
    <w:name w:val="Body text (2) + 1022"/>
    <w:aliases w:val="5 pt67,Scale 75%11"/>
    <w:basedOn w:val="Bodytext2"/>
    <w:uiPriority w:val="99"/>
    <w:rsid w:val="00A74A51"/>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A74A51"/>
    <w:rPr>
      <w:rFonts w:ascii="Segoe UI" w:hAnsi="Segoe UI" w:cs="Segoe UI"/>
      <w:b w:val="0"/>
      <w:bCs w:val="0"/>
      <w:w w:val="80"/>
      <w:sz w:val="20"/>
      <w:szCs w:val="20"/>
      <w:shd w:val="clear" w:color="auto" w:fill="FFFFFF"/>
    </w:rPr>
  </w:style>
  <w:style w:type="character" w:customStyle="1" w:styleId="Bodytext2NotBold9">
    <w:name w:val="Body text (2) + Not Bold9"/>
    <w:aliases w:val="Scale 80%9"/>
    <w:basedOn w:val="Bodytext2"/>
    <w:uiPriority w:val="99"/>
    <w:rsid w:val="00A74A51"/>
    <w:rPr>
      <w:rFonts w:ascii="Segoe UI" w:hAnsi="Segoe UI" w:cs="Segoe UI"/>
      <w:b w:val="0"/>
      <w:bCs w:val="0"/>
      <w:w w:val="80"/>
      <w:sz w:val="20"/>
      <w:szCs w:val="20"/>
      <w:shd w:val="clear" w:color="auto" w:fill="FFFFFF"/>
    </w:rPr>
  </w:style>
  <w:style w:type="paragraph" w:customStyle="1" w:styleId="Bodytext21">
    <w:name w:val="Body text (2)1"/>
    <w:basedOn w:val="Normal"/>
    <w:link w:val="Bodytext2"/>
    <w:uiPriority w:val="99"/>
    <w:rsid w:val="00A74A51"/>
    <w:pPr>
      <w:widowControl w:val="0"/>
      <w:shd w:val="clear" w:color="auto" w:fill="FFFFFF"/>
      <w:spacing w:before="480" w:after="60" w:line="317" w:lineRule="exact"/>
      <w:ind w:hanging="560"/>
      <w:jc w:val="both"/>
    </w:pPr>
    <w:rPr>
      <w:rFonts w:ascii="Segoe UI" w:eastAsiaTheme="minorHAnsi" w:hAnsi="Segoe UI" w:cs="Segoe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622">
      <w:bodyDiv w:val="1"/>
      <w:marLeft w:val="0"/>
      <w:marRight w:val="0"/>
      <w:marTop w:val="0"/>
      <w:marBottom w:val="0"/>
      <w:divBdr>
        <w:top w:val="none" w:sz="0" w:space="0" w:color="auto"/>
        <w:left w:val="none" w:sz="0" w:space="0" w:color="auto"/>
        <w:bottom w:val="none" w:sz="0" w:space="0" w:color="auto"/>
        <w:right w:val="none" w:sz="0" w:space="0" w:color="auto"/>
      </w:divBdr>
    </w:div>
    <w:div w:id="48305609">
      <w:bodyDiv w:val="1"/>
      <w:marLeft w:val="0"/>
      <w:marRight w:val="0"/>
      <w:marTop w:val="0"/>
      <w:marBottom w:val="0"/>
      <w:divBdr>
        <w:top w:val="none" w:sz="0" w:space="0" w:color="auto"/>
        <w:left w:val="none" w:sz="0" w:space="0" w:color="auto"/>
        <w:bottom w:val="none" w:sz="0" w:space="0" w:color="auto"/>
        <w:right w:val="none" w:sz="0" w:space="0" w:color="auto"/>
      </w:divBdr>
    </w:div>
    <w:div w:id="49227563">
      <w:bodyDiv w:val="1"/>
      <w:marLeft w:val="0"/>
      <w:marRight w:val="0"/>
      <w:marTop w:val="0"/>
      <w:marBottom w:val="0"/>
      <w:divBdr>
        <w:top w:val="none" w:sz="0" w:space="0" w:color="auto"/>
        <w:left w:val="none" w:sz="0" w:space="0" w:color="auto"/>
        <w:bottom w:val="none" w:sz="0" w:space="0" w:color="auto"/>
        <w:right w:val="none" w:sz="0" w:space="0" w:color="auto"/>
      </w:divBdr>
      <w:divsChild>
        <w:div w:id="128793289">
          <w:marLeft w:val="0"/>
          <w:marRight w:val="0"/>
          <w:marTop w:val="0"/>
          <w:marBottom w:val="0"/>
          <w:divBdr>
            <w:top w:val="none" w:sz="0" w:space="0" w:color="auto"/>
            <w:left w:val="none" w:sz="0" w:space="0" w:color="auto"/>
            <w:bottom w:val="none" w:sz="0" w:space="0" w:color="auto"/>
            <w:right w:val="none" w:sz="0" w:space="0" w:color="auto"/>
          </w:divBdr>
        </w:div>
        <w:div w:id="1402102244">
          <w:marLeft w:val="0"/>
          <w:marRight w:val="0"/>
          <w:marTop w:val="0"/>
          <w:marBottom w:val="0"/>
          <w:divBdr>
            <w:top w:val="none" w:sz="0" w:space="0" w:color="auto"/>
            <w:left w:val="none" w:sz="0" w:space="0" w:color="auto"/>
            <w:bottom w:val="none" w:sz="0" w:space="0" w:color="auto"/>
            <w:right w:val="none" w:sz="0" w:space="0" w:color="auto"/>
          </w:divBdr>
        </w:div>
      </w:divsChild>
    </w:div>
    <w:div w:id="93524043">
      <w:bodyDiv w:val="1"/>
      <w:marLeft w:val="0"/>
      <w:marRight w:val="0"/>
      <w:marTop w:val="0"/>
      <w:marBottom w:val="0"/>
      <w:divBdr>
        <w:top w:val="none" w:sz="0" w:space="0" w:color="auto"/>
        <w:left w:val="none" w:sz="0" w:space="0" w:color="auto"/>
        <w:bottom w:val="none" w:sz="0" w:space="0" w:color="auto"/>
        <w:right w:val="none" w:sz="0" w:space="0" w:color="auto"/>
      </w:divBdr>
    </w:div>
    <w:div w:id="153842941">
      <w:bodyDiv w:val="1"/>
      <w:marLeft w:val="0"/>
      <w:marRight w:val="0"/>
      <w:marTop w:val="0"/>
      <w:marBottom w:val="0"/>
      <w:divBdr>
        <w:top w:val="none" w:sz="0" w:space="0" w:color="auto"/>
        <w:left w:val="none" w:sz="0" w:space="0" w:color="auto"/>
        <w:bottom w:val="none" w:sz="0" w:space="0" w:color="auto"/>
        <w:right w:val="none" w:sz="0" w:space="0" w:color="auto"/>
      </w:divBdr>
      <w:divsChild>
        <w:div w:id="1842886523">
          <w:marLeft w:val="0"/>
          <w:marRight w:val="0"/>
          <w:marTop w:val="0"/>
          <w:marBottom w:val="0"/>
          <w:divBdr>
            <w:top w:val="none" w:sz="0" w:space="0" w:color="auto"/>
            <w:left w:val="none" w:sz="0" w:space="0" w:color="auto"/>
            <w:bottom w:val="none" w:sz="0" w:space="0" w:color="auto"/>
            <w:right w:val="none" w:sz="0" w:space="0" w:color="auto"/>
          </w:divBdr>
        </w:div>
      </w:divsChild>
    </w:div>
    <w:div w:id="175652380">
      <w:bodyDiv w:val="1"/>
      <w:marLeft w:val="0"/>
      <w:marRight w:val="0"/>
      <w:marTop w:val="0"/>
      <w:marBottom w:val="0"/>
      <w:divBdr>
        <w:top w:val="none" w:sz="0" w:space="0" w:color="auto"/>
        <w:left w:val="none" w:sz="0" w:space="0" w:color="auto"/>
        <w:bottom w:val="none" w:sz="0" w:space="0" w:color="auto"/>
        <w:right w:val="none" w:sz="0" w:space="0" w:color="auto"/>
      </w:divBdr>
    </w:div>
    <w:div w:id="206455715">
      <w:bodyDiv w:val="1"/>
      <w:marLeft w:val="0"/>
      <w:marRight w:val="0"/>
      <w:marTop w:val="0"/>
      <w:marBottom w:val="0"/>
      <w:divBdr>
        <w:top w:val="none" w:sz="0" w:space="0" w:color="auto"/>
        <w:left w:val="none" w:sz="0" w:space="0" w:color="auto"/>
        <w:bottom w:val="none" w:sz="0" w:space="0" w:color="auto"/>
        <w:right w:val="none" w:sz="0" w:space="0" w:color="auto"/>
      </w:divBdr>
      <w:divsChild>
        <w:div w:id="1082146727">
          <w:marLeft w:val="0"/>
          <w:marRight w:val="0"/>
          <w:marTop w:val="0"/>
          <w:marBottom w:val="0"/>
          <w:divBdr>
            <w:top w:val="none" w:sz="0" w:space="0" w:color="auto"/>
            <w:left w:val="none" w:sz="0" w:space="0" w:color="auto"/>
            <w:bottom w:val="none" w:sz="0" w:space="0" w:color="auto"/>
            <w:right w:val="none" w:sz="0" w:space="0" w:color="auto"/>
          </w:divBdr>
        </w:div>
      </w:divsChild>
    </w:div>
    <w:div w:id="216015613">
      <w:bodyDiv w:val="1"/>
      <w:marLeft w:val="0"/>
      <w:marRight w:val="0"/>
      <w:marTop w:val="0"/>
      <w:marBottom w:val="0"/>
      <w:divBdr>
        <w:top w:val="none" w:sz="0" w:space="0" w:color="auto"/>
        <w:left w:val="none" w:sz="0" w:space="0" w:color="auto"/>
        <w:bottom w:val="none" w:sz="0" w:space="0" w:color="auto"/>
        <w:right w:val="none" w:sz="0" w:space="0" w:color="auto"/>
      </w:divBdr>
    </w:div>
    <w:div w:id="219828325">
      <w:bodyDiv w:val="1"/>
      <w:marLeft w:val="0"/>
      <w:marRight w:val="0"/>
      <w:marTop w:val="0"/>
      <w:marBottom w:val="0"/>
      <w:divBdr>
        <w:top w:val="none" w:sz="0" w:space="0" w:color="auto"/>
        <w:left w:val="none" w:sz="0" w:space="0" w:color="auto"/>
        <w:bottom w:val="none" w:sz="0" w:space="0" w:color="auto"/>
        <w:right w:val="none" w:sz="0" w:space="0" w:color="auto"/>
      </w:divBdr>
    </w:div>
    <w:div w:id="228661664">
      <w:bodyDiv w:val="1"/>
      <w:marLeft w:val="0"/>
      <w:marRight w:val="0"/>
      <w:marTop w:val="0"/>
      <w:marBottom w:val="0"/>
      <w:divBdr>
        <w:top w:val="none" w:sz="0" w:space="0" w:color="auto"/>
        <w:left w:val="none" w:sz="0" w:space="0" w:color="auto"/>
        <w:bottom w:val="none" w:sz="0" w:space="0" w:color="auto"/>
        <w:right w:val="none" w:sz="0" w:space="0" w:color="auto"/>
      </w:divBdr>
    </w:div>
    <w:div w:id="239945945">
      <w:bodyDiv w:val="1"/>
      <w:marLeft w:val="0"/>
      <w:marRight w:val="0"/>
      <w:marTop w:val="0"/>
      <w:marBottom w:val="0"/>
      <w:divBdr>
        <w:top w:val="none" w:sz="0" w:space="0" w:color="auto"/>
        <w:left w:val="none" w:sz="0" w:space="0" w:color="auto"/>
        <w:bottom w:val="none" w:sz="0" w:space="0" w:color="auto"/>
        <w:right w:val="none" w:sz="0" w:space="0" w:color="auto"/>
      </w:divBdr>
    </w:div>
    <w:div w:id="262345983">
      <w:bodyDiv w:val="1"/>
      <w:marLeft w:val="0"/>
      <w:marRight w:val="0"/>
      <w:marTop w:val="0"/>
      <w:marBottom w:val="0"/>
      <w:divBdr>
        <w:top w:val="none" w:sz="0" w:space="0" w:color="auto"/>
        <w:left w:val="none" w:sz="0" w:space="0" w:color="auto"/>
        <w:bottom w:val="none" w:sz="0" w:space="0" w:color="auto"/>
        <w:right w:val="none" w:sz="0" w:space="0" w:color="auto"/>
      </w:divBdr>
    </w:div>
    <w:div w:id="292103514">
      <w:bodyDiv w:val="1"/>
      <w:marLeft w:val="0"/>
      <w:marRight w:val="0"/>
      <w:marTop w:val="0"/>
      <w:marBottom w:val="0"/>
      <w:divBdr>
        <w:top w:val="none" w:sz="0" w:space="0" w:color="auto"/>
        <w:left w:val="none" w:sz="0" w:space="0" w:color="auto"/>
        <w:bottom w:val="none" w:sz="0" w:space="0" w:color="auto"/>
        <w:right w:val="none" w:sz="0" w:space="0" w:color="auto"/>
      </w:divBdr>
    </w:div>
    <w:div w:id="347756024">
      <w:bodyDiv w:val="1"/>
      <w:marLeft w:val="0"/>
      <w:marRight w:val="0"/>
      <w:marTop w:val="0"/>
      <w:marBottom w:val="0"/>
      <w:divBdr>
        <w:top w:val="none" w:sz="0" w:space="0" w:color="auto"/>
        <w:left w:val="none" w:sz="0" w:space="0" w:color="auto"/>
        <w:bottom w:val="none" w:sz="0" w:space="0" w:color="auto"/>
        <w:right w:val="none" w:sz="0" w:space="0" w:color="auto"/>
      </w:divBdr>
    </w:div>
    <w:div w:id="353311953">
      <w:bodyDiv w:val="1"/>
      <w:marLeft w:val="0"/>
      <w:marRight w:val="0"/>
      <w:marTop w:val="0"/>
      <w:marBottom w:val="0"/>
      <w:divBdr>
        <w:top w:val="none" w:sz="0" w:space="0" w:color="auto"/>
        <w:left w:val="none" w:sz="0" w:space="0" w:color="auto"/>
        <w:bottom w:val="none" w:sz="0" w:space="0" w:color="auto"/>
        <w:right w:val="none" w:sz="0" w:space="0" w:color="auto"/>
      </w:divBdr>
    </w:div>
    <w:div w:id="416365446">
      <w:bodyDiv w:val="1"/>
      <w:marLeft w:val="0"/>
      <w:marRight w:val="0"/>
      <w:marTop w:val="0"/>
      <w:marBottom w:val="0"/>
      <w:divBdr>
        <w:top w:val="none" w:sz="0" w:space="0" w:color="auto"/>
        <w:left w:val="none" w:sz="0" w:space="0" w:color="auto"/>
        <w:bottom w:val="none" w:sz="0" w:space="0" w:color="auto"/>
        <w:right w:val="none" w:sz="0" w:space="0" w:color="auto"/>
      </w:divBdr>
    </w:div>
    <w:div w:id="418524068">
      <w:bodyDiv w:val="1"/>
      <w:marLeft w:val="0"/>
      <w:marRight w:val="0"/>
      <w:marTop w:val="0"/>
      <w:marBottom w:val="0"/>
      <w:divBdr>
        <w:top w:val="none" w:sz="0" w:space="0" w:color="auto"/>
        <w:left w:val="none" w:sz="0" w:space="0" w:color="auto"/>
        <w:bottom w:val="none" w:sz="0" w:space="0" w:color="auto"/>
        <w:right w:val="none" w:sz="0" w:space="0" w:color="auto"/>
      </w:divBdr>
    </w:div>
    <w:div w:id="454296968">
      <w:bodyDiv w:val="1"/>
      <w:marLeft w:val="0"/>
      <w:marRight w:val="0"/>
      <w:marTop w:val="0"/>
      <w:marBottom w:val="0"/>
      <w:divBdr>
        <w:top w:val="none" w:sz="0" w:space="0" w:color="auto"/>
        <w:left w:val="none" w:sz="0" w:space="0" w:color="auto"/>
        <w:bottom w:val="none" w:sz="0" w:space="0" w:color="auto"/>
        <w:right w:val="none" w:sz="0" w:space="0" w:color="auto"/>
      </w:divBdr>
    </w:div>
    <w:div w:id="485243614">
      <w:bodyDiv w:val="1"/>
      <w:marLeft w:val="0"/>
      <w:marRight w:val="0"/>
      <w:marTop w:val="0"/>
      <w:marBottom w:val="0"/>
      <w:divBdr>
        <w:top w:val="none" w:sz="0" w:space="0" w:color="auto"/>
        <w:left w:val="none" w:sz="0" w:space="0" w:color="auto"/>
        <w:bottom w:val="none" w:sz="0" w:space="0" w:color="auto"/>
        <w:right w:val="none" w:sz="0" w:space="0" w:color="auto"/>
      </w:divBdr>
    </w:div>
    <w:div w:id="531039138">
      <w:bodyDiv w:val="1"/>
      <w:marLeft w:val="0"/>
      <w:marRight w:val="0"/>
      <w:marTop w:val="0"/>
      <w:marBottom w:val="0"/>
      <w:divBdr>
        <w:top w:val="none" w:sz="0" w:space="0" w:color="auto"/>
        <w:left w:val="none" w:sz="0" w:space="0" w:color="auto"/>
        <w:bottom w:val="none" w:sz="0" w:space="0" w:color="auto"/>
        <w:right w:val="none" w:sz="0" w:space="0" w:color="auto"/>
      </w:divBdr>
    </w:div>
    <w:div w:id="531965551">
      <w:bodyDiv w:val="1"/>
      <w:marLeft w:val="0"/>
      <w:marRight w:val="0"/>
      <w:marTop w:val="0"/>
      <w:marBottom w:val="0"/>
      <w:divBdr>
        <w:top w:val="none" w:sz="0" w:space="0" w:color="auto"/>
        <w:left w:val="none" w:sz="0" w:space="0" w:color="auto"/>
        <w:bottom w:val="none" w:sz="0" w:space="0" w:color="auto"/>
        <w:right w:val="none" w:sz="0" w:space="0" w:color="auto"/>
      </w:divBdr>
    </w:div>
    <w:div w:id="568422087">
      <w:bodyDiv w:val="1"/>
      <w:marLeft w:val="0"/>
      <w:marRight w:val="0"/>
      <w:marTop w:val="0"/>
      <w:marBottom w:val="0"/>
      <w:divBdr>
        <w:top w:val="none" w:sz="0" w:space="0" w:color="auto"/>
        <w:left w:val="none" w:sz="0" w:space="0" w:color="auto"/>
        <w:bottom w:val="none" w:sz="0" w:space="0" w:color="auto"/>
        <w:right w:val="none" w:sz="0" w:space="0" w:color="auto"/>
      </w:divBdr>
    </w:div>
    <w:div w:id="607659626">
      <w:bodyDiv w:val="1"/>
      <w:marLeft w:val="0"/>
      <w:marRight w:val="0"/>
      <w:marTop w:val="0"/>
      <w:marBottom w:val="0"/>
      <w:divBdr>
        <w:top w:val="none" w:sz="0" w:space="0" w:color="auto"/>
        <w:left w:val="none" w:sz="0" w:space="0" w:color="auto"/>
        <w:bottom w:val="none" w:sz="0" w:space="0" w:color="auto"/>
        <w:right w:val="none" w:sz="0" w:space="0" w:color="auto"/>
      </w:divBdr>
    </w:div>
    <w:div w:id="624820383">
      <w:bodyDiv w:val="1"/>
      <w:marLeft w:val="0"/>
      <w:marRight w:val="0"/>
      <w:marTop w:val="0"/>
      <w:marBottom w:val="0"/>
      <w:divBdr>
        <w:top w:val="none" w:sz="0" w:space="0" w:color="auto"/>
        <w:left w:val="none" w:sz="0" w:space="0" w:color="auto"/>
        <w:bottom w:val="none" w:sz="0" w:space="0" w:color="auto"/>
        <w:right w:val="none" w:sz="0" w:space="0" w:color="auto"/>
      </w:divBdr>
    </w:div>
    <w:div w:id="640963944">
      <w:bodyDiv w:val="1"/>
      <w:marLeft w:val="0"/>
      <w:marRight w:val="0"/>
      <w:marTop w:val="0"/>
      <w:marBottom w:val="0"/>
      <w:divBdr>
        <w:top w:val="none" w:sz="0" w:space="0" w:color="auto"/>
        <w:left w:val="none" w:sz="0" w:space="0" w:color="auto"/>
        <w:bottom w:val="none" w:sz="0" w:space="0" w:color="auto"/>
        <w:right w:val="none" w:sz="0" w:space="0" w:color="auto"/>
      </w:divBdr>
      <w:divsChild>
        <w:div w:id="693458804">
          <w:marLeft w:val="0"/>
          <w:marRight w:val="0"/>
          <w:marTop w:val="0"/>
          <w:marBottom w:val="150"/>
          <w:divBdr>
            <w:top w:val="none" w:sz="0" w:space="0" w:color="auto"/>
            <w:left w:val="dashed" w:sz="6" w:space="8" w:color="EAD67E"/>
            <w:bottom w:val="dashed" w:sz="6" w:space="4" w:color="EAD67E"/>
            <w:right w:val="dashed" w:sz="6" w:space="8" w:color="EAD67E"/>
          </w:divBdr>
          <w:divsChild>
            <w:div w:id="1227913979">
              <w:marLeft w:val="0"/>
              <w:marRight w:val="0"/>
              <w:marTop w:val="0"/>
              <w:marBottom w:val="0"/>
              <w:divBdr>
                <w:top w:val="none" w:sz="0" w:space="0" w:color="auto"/>
                <w:left w:val="none" w:sz="0" w:space="0" w:color="auto"/>
                <w:bottom w:val="none" w:sz="0" w:space="0" w:color="auto"/>
                <w:right w:val="none" w:sz="0" w:space="0" w:color="auto"/>
              </w:divBdr>
            </w:div>
          </w:divsChild>
        </w:div>
        <w:div w:id="660933647">
          <w:marLeft w:val="0"/>
          <w:marRight w:val="0"/>
          <w:marTop w:val="0"/>
          <w:marBottom w:val="0"/>
          <w:divBdr>
            <w:top w:val="none" w:sz="0" w:space="0" w:color="auto"/>
            <w:left w:val="none" w:sz="0" w:space="0" w:color="auto"/>
            <w:bottom w:val="none" w:sz="0" w:space="0" w:color="auto"/>
            <w:right w:val="none" w:sz="0" w:space="0" w:color="auto"/>
          </w:divBdr>
        </w:div>
      </w:divsChild>
    </w:div>
    <w:div w:id="655305937">
      <w:bodyDiv w:val="1"/>
      <w:marLeft w:val="0"/>
      <w:marRight w:val="0"/>
      <w:marTop w:val="0"/>
      <w:marBottom w:val="0"/>
      <w:divBdr>
        <w:top w:val="none" w:sz="0" w:space="0" w:color="auto"/>
        <w:left w:val="none" w:sz="0" w:space="0" w:color="auto"/>
        <w:bottom w:val="none" w:sz="0" w:space="0" w:color="auto"/>
        <w:right w:val="none" w:sz="0" w:space="0" w:color="auto"/>
      </w:divBdr>
    </w:div>
    <w:div w:id="677777764">
      <w:bodyDiv w:val="1"/>
      <w:marLeft w:val="0"/>
      <w:marRight w:val="0"/>
      <w:marTop w:val="0"/>
      <w:marBottom w:val="0"/>
      <w:divBdr>
        <w:top w:val="none" w:sz="0" w:space="0" w:color="auto"/>
        <w:left w:val="none" w:sz="0" w:space="0" w:color="auto"/>
        <w:bottom w:val="none" w:sz="0" w:space="0" w:color="auto"/>
        <w:right w:val="none" w:sz="0" w:space="0" w:color="auto"/>
      </w:divBdr>
    </w:div>
    <w:div w:id="678655821">
      <w:bodyDiv w:val="1"/>
      <w:marLeft w:val="0"/>
      <w:marRight w:val="0"/>
      <w:marTop w:val="0"/>
      <w:marBottom w:val="0"/>
      <w:divBdr>
        <w:top w:val="none" w:sz="0" w:space="0" w:color="auto"/>
        <w:left w:val="none" w:sz="0" w:space="0" w:color="auto"/>
        <w:bottom w:val="none" w:sz="0" w:space="0" w:color="auto"/>
        <w:right w:val="none" w:sz="0" w:space="0" w:color="auto"/>
      </w:divBdr>
      <w:divsChild>
        <w:div w:id="192038320">
          <w:marLeft w:val="0"/>
          <w:marRight w:val="0"/>
          <w:marTop w:val="0"/>
          <w:marBottom w:val="0"/>
          <w:divBdr>
            <w:top w:val="none" w:sz="0" w:space="0" w:color="auto"/>
            <w:left w:val="none" w:sz="0" w:space="0" w:color="auto"/>
            <w:bottom w:val="none" w:sz="0" w:space="0" w:color="auto"/>
            <w:right w:val="none" w:sz="0" w:space="0" w:color="auto"/>
          </w:divBdr>
        </w:div>
        <w:div w:id="509880187">
          <w:marLeft w:val="0"/>
          <w:marRight w:val="0"/>
          <w:marTop w:val="0"/>
          <w:marBottom w:val="0"/>
          <w:divBdr>
            <w:top w:val="none" w:sz="0" w:space="0" w:color="auto"/>
            <w:left w:val="none" w:sz="0" w:space="0" w:color="auto"/>
            <w:bottom w:val="none" w:sz="0" w:space="0" w:color="auto"/>
            <w:right w:val="none" w:sz="0" w:space="0" w:color="auto"/>
          </w:divBdr>
        </w:div>
      </w:divsChild>
    </w:div>
    <w:div w:id="723724124">
      <w:bodyDiv w:val="1"/>
      <w:marLeft w:val="0"/>
      <w:marRight w:val="0"/>
      <w:marTop w:val="0"/>
      <w:marBottom w:val="0"/>
      <w:divBdr>
        <w:top w:val="none" w:sz="0" w:space="0" w:color="auto"/>
        <w:left w:val="none" w:sz="0" w:space="0" w:color="auto"/>
        <w:bottom w:val="none" w:sz="0" w:space="0" w:color="auto"/>
        <w:right w:val="none" w:sz="0" w:space="0" w:color="auto"/>
      </w:divBdr>
    </w:div>
    <w:div w:id="761728853">
      <w:bodyDiv w:val="1"/>
      <w:marLeft w:val="0"/>
      <w:marRight w:val="0"/>
      <w:marTop w:val="0"/>
      <w:marBottom w:val="0"/>
      <w:divBdr>
        <w:top w:val="none" w:sz="0" w:space="0" w:color="auto"/>
        <w:left w:val="none" w:sz="0" w:space="0" w:color="auto"/>
        <w:bottom w:val="none" w:sz="0" w:space="0" w:color="auto"/>
        <w:right w:val="none" w:sz="0" w:space="0" w:color="auto"/>
      </w:divBdr>
    </w:div>
    <w:div w:id="771514032">
      <w:bodyDiv w:val="1"/>
      <w:marLeft w:val="0"/>
      <w:marRight w:val="0"/>
      <w:marTop w:val="0"/>
      <w:marBottom w:val="0"/>
      <w:divBdr>
        <w:top w:val="none" w:sz="0" w:space="0" w:color="auto"/>
        <w:left w:val="none" w:sz="0" w:space="0" w:color="auto"/>
        <w:bottom w:val="none" w:sz="0" w:space="0" w:color="auto"/>
        <w:right w:val="none" w:sz="0" w:space="0" w:color="auto"/>
      </w:divBdr>
    </w:div>
    <w:div w:id="792602309">
      <w:bodyDiv w:val="1"/>
      <w:marLeft w:val="0"/>
      <w:marRight w:val="0"/>
      <w:marTop w:val="0"/>
      <w:marBottom w:val="0"/>
      <w:divBdr>
        <w:top w:val="none" w:sz="0" w:space="0" w:color="auto"/>
        <w:left w:val="none" w:sz="0" w:space="0" w:color="auto"/>
        <w:bottom w:val="none" w:sz="0" w:space="0" w:color="auto"/>
        <w:right w:val="none" w:sz="0" w:space="0" w:color="auto"/>
      </w:divBdr>
    </w:div>
    <w:div w:id="875191153">
      <w:bodyDiv w:val="1"/>
      <w:marLeft w:val="0"/>
      <w:marRight w:val="0"/>
      <w:marTop w:val="0"/>
      <w:marBottom w:val="0"/>
      <w:divBdr>
        <w:top w:val="none" w:sz="0" w:space="0" w:color="auto"/>
        <w:left w:val="none" w:sz="0" w:space="0" w:color="auto"/>
        <w:bottom w:val="none" w:sz="0" w:space="0" w:color="auto"/>
        <w:right w:val="none" w:sz="0" w:space="0" w:color="auto"/>
      </w:divBdr>
    </w:div>
    <w:div w:id="901213551">
      <w:bodyDiv w:val="1"/>
      <w:marLeft w:val="0"/>
      <w:marRight w:val="0"/>
      <w:marTop w:val="0"/>
      <w:marBottom w:val="0"/>
      <w:divBdr>
        <w:top w:val="none" w:sz="0" w:space="0" w:color="auto"/>
        <w:left w:val="none" w:sz="0" w:space="0" w:color="auto"/>
        <w:bottom w:val="none" w:sz="0" w:space="0" w:color="auto"/>
        <w:right w:val="none" w:sz="0" w:space="0" w:color="auto"/>
      </w:divBdr>
    </w:div>
    <w:div w:id="940724779">
      <w:bodyDiv w:val="1"/>
      <w:marLeft w:val="0"/>
      <w:marRight w:val="0"/>
      <w:marTop w:val="0"/>
      <w:marBottom w:val="0"/>
      <w:divBdr>
        <w:top w:val="none" w:sz="0" w:space="0" w:color="auto"/>
        <w:left w:val="none" w:sz="0" w:space="0" w:color="auto"/>
        <w:bottom w:val="none" w:sz="0" w:space="0" w:color="auto"/>
        <w:right w:val="none" w:sz="0" w:space="0" w:color="auto"/>
      </w:divBdr>
    </w:div>
    <w:div w:id="976375119">
      <w:bodyDiv w:val="1"/>
      <w:marLeft w:val="0"/>
      <w:marRight w:val="0"/>
      <w:marTop w:val="0"/>
      <w:marBottom w:val="0"/>
      <w:divBdr>
        <w:top w:val="none" w:sz="0" w:space="0" w:color="auto"/>
        <w:left w:val="none" w:sz="0" w:space="0" w:color="auto"/>
        <w:bottom w:val="none" w:sz="0" w:space="0" w:color="auto"/>
        <w:right w:val="none" w:sz="0" w:space="0" w:color="auto"/>
      </w:divBdr>
    </w:div>
    <w:div w:id="980157882">
      <w:bodyDiv w:val="1"/>
      <w:marLeft w:val="0"/>
      <w:marRight w:val="0"/>
      <w:marTop w:val="0"/>
      <w:marBottom w:val="0"/>
      <w:divBdr>
        <w:top w:val="none" w:sz="0" w:space="0" w:color="auto"/>
        <w:left w:val="none" w:sz="0" w:space="0" w:color="auto"/>
        <w:bottom w:val="none" w:sz="0" w:space="0" w:color="auto"/>
        <w:right w:val="none" w:sz="0" w:space="0" w:color="auto"/>
      </w:divBdr>
    </w:div>
    <w:div w:id="1035081734">
      <w:bodyDiv w:val="1"/>
      <w:marLeft w:val="0"/>
      <w:marRight w:val="0"/>
      <w:marTop w:val="0"/>
      <w:marBottom w:val="0"/>
      <w:divBdr>
        <w:top w:val="none" w:sz="0" w:space="0" w:color="auto"/>
        <w:left w:val="none" w:sz="0" w:space="0" w:color="auto"/>
        <w:bottom w:val="none" w:sz="0" w:space="0" w:color="auto"/>
        <w:right w:val="none" w:sz="0" w:space="0" w:color="auto"/>
      </w:divBdr>
    </w:div>
    <w:div w:id="1053312442">
      <w:bodyDiv w:val="1"/>
      <w:marLeft w:val="0"/>
      <w:marRight w:val="0"/>
      <w:marTop w:val="0"/>
      <w:marBottom w:val="0"/>
      <w:divBdr>
        <w:top w:val="none" w:sz="0" w:space="0" w:color="auto"/>
        <w:left w:val="none" w:sz="0" w:space="0" w:color="auto"/>
        <w:bottom w:val="none" w:sz="0" w:space="0" w:color="auto"/>
        <w:right w:val="none" w:sz="0" w:space="0" w:color="auto"/>
      </w:divBdr>
    </w:div>
    <w:div w:id="1090199441">
      <w:bodyDiv w:val="1"/>
      <w:marLeft w:val="0"/>
      <w:marRight w:val="0"/>
      <w:marTop w:val="0"/>
      <w:marBottom w:val="0"/>
      <w:divBdr>
        <w:top w:val="none" w:sz="0" w:space="0" w:color="auto"/>
        <w:left w:val="none" w:sz="0" w:space="0" w:color="auto"/>
        <w:bottom w:val="none" w:sz="0" w:space="0" w:color="auto"/>
        <w:right w:val="none" w:sz="0" w:space="0" w:color="auto"/>
      </w:divBdr>
      <w:divsChild>
        <w:div w:id="1136946049">
          <w:marLeft w:val="0"/>
          <w:marRight w:val="0"/>
          <w:marTop w:val="0"/>
          <w:marBottom w:val="150"/>
          <w:divBdr>
            <w:top w:val="none" w:sz="0" w:space="0" w:color="auto"/>
            <w:left w:val="dashed" w:sz="6" w:space="8" w:color="EAD67E"/>
            <w:bottom w:val="dashed" w:sz="6" w:space="4" w:color="EAD67E"/>
            <w:right w:val="dashed" w:sz="6" w:space="8" w:color="EAD67E"/>
          </w:divBdr>
          <w:divsChild>
            <w:div w:id="46227231">
              <w:marLeft w:val="0"/>
              <w:marRight w:val="0"/>
              <w:marTop w:val="0"/>
              <w:marBottom w:val="0"/>
              <w:divBdr>
                <w:top w:val="none" w:sz="0" w:space="0" w:color="auto"/>
                <w:left w:val="none" w:sz="0" w:space="0" w:color="auto"/>
                <w:bottom w:val="none" w:sz="0" w:space="0" w:color="auto"/>
                <w:right w:val="none" w:sz="0" w:space="0" w:color="auto"/>
              </w:divBdr>
            </w:div>
          </w:divsChild>
        </w:div>
        <w:div w:id="1762330513">
          <w:marLeft w:val="0"/>
          <w:marRight w:val="0"/>
          <w:marTop w:val="0"/>
          <w:marBottom w:val="0"/>
          <w:divBdr>
            <w:top w:val="none" w:sz="0" w:space="0" w:color="auto"/>
            <w:left w:val="none" w:sz="0" w:space="0" w:color="auto"/>
            <w:bottom w:val="none" w:sz="0" w:space="0" w:color="auto"/>
            <w:right w:val="none" w:sz="0" w:space="0" w:color="auto"/>
          </w:divBdr>
        </w:div>
      </w:divsChild>
    </w:div>
    <w:div w:id="1149714190">
      <w:bodyDiv w:val="1"/>
      <w:marLeft w:val="0"/>
      <w:marRight w:val="0"/>
      <w:marTop w:val="0"/>
      <w:marBottom w:val="0"/>
      <w:divBdr>
        <w:top w:val="none" w:sz="0" w:space="0" w:color="auto"/>
        <w:left w:val="none" w:sz="0" w:space="0" w:color="auto"/>
        <w:bottom w:val="none" w:sz="0" w:space="0" w:color="auto"/>
        <w:right w:val="none" w:sz="0" w:space="0" w:color="auto"/>
      </w:divBdr>
    </w:div>
    <w:div w:id="1207522973">
      <w:bodyDiv w:val="1"/>
      <w:marLeft w:val="0"/>
      <w:marRight w:val="0"/>
      <w:marTop w:val="0"/>
      <w:marBottom w:val="0"/>
      <w:divBdr>
        <w:top w:val="none" w:sz="0" w:space="0" w:color="auto"/>
        <w:left w:val="none" w:sz="0" w:space="0" w:color="auto"/>
        <w:bottom w:val="none" w:sz="0" w:space="0" w:color="auto"/>
        <w:right w:val="none" w:sz="0" w:space="0" w:color="auto"/>
      </w:divBdr>
    </w:div>
    <w:div w:id="1273125122">
      <w:bodyDiv w:val="1"/>
      <w:marLeft w:val="0"/>
      <w:marRight w:val="0"/>
      <w:marTop w:val="0"/>
      <w:marBottom w:val="0"/>
      <w:divBdr>
        <w:top w:val="none" w:sz="0" w:space="0" w:color="auto"/>
        <w:left w:val="none" w:sz="0" w:space="0" w:color="auto"/>
        <w:bottom w:val="none" w:sz="0" w:space="0" w:color="auto"/>
        <w:right w:val="none" w:sz="0" w:space="0" w:color="auto"/>
      </w:divBdr>
    </w:div>
    <w:div w:id="1279289858">
      <w:bodyDiv w:val="1"/>
      <w:marLeft w:val="0"/>
      <w:marRight w:val="0"/>
      <w:marTop w:val="0"/>
      <w:marBottom w:val="0"/>
      <w:divBdr>
        <w:top w:val="none" w:sz="0" w:space="0" w:color="auto"/>
        <w:left w:val="none" w:sz="0" w:space="0" w:color="auto"/>
        <w:bottom w:val="none" w:sz="0" w:space="0" w:color="auto"/>
        <w:right w:val="none" w:sz="0" w:space="0" w:color="auto"/>
      </w:divBdr>
    </w:div>
    <w:div w:id="1300766658">
      <w:bodyDiv w:val="1"/>
      <w:marLeft w:val="0"/>
      <w:marRight w:val="0"/>
      <w:marTop w:val="0"/>
      <w:marBottom w:val="0"/>
      <w:divBdr>
        <w:top w:val="none" w:sz="0" w:space="0" w:color="auto"/>
        <w:left w:val="none" w:sz="0" w:space="0" w:color="auto"/>
        <w:bottom w:val="none" w:sz="0" w:space="0" w:color="auto"/>
        <w:right w:val="none" w:sz="0" w:space="0" w:color="auto"/>
      </w:divBdr>
    </w:div>
    <w:div w:id="1330711288">
      <w:bodyDiv w:val="1"/>
      <w:marLeft w:val="0"/>
      <w:marRight w:val="0"/>
      <w:marTop w:val="0"/>
      <w:marBottom w:val="0"/>
      <w:divBdr>
        <w:top w:val="none" w:sz="0" w:space="0" w:color="auto"/>
        <w:left w:val="none" w:sz="0" w:space="0" w:color="auto"/>
        <w:bottom w:val="none" w:sz="0" w:space="0" w:color="auto"/>
        <w:right w:val="none" w:sz="0" w:space="0" w:color="auto"/>
      </w:divBdr>
    </w:div>
    <w:div w:id="1378311284">
      <w:bodyDiv w:val="1"/>
      <w:marLeft w:val="0"/>
      <w:marRight w:val="0"/>
      <w:marTop w:val="0"/>
      <w:marBottom w:val="0"/>
      <w:divBdr>
        <w:top w:val="none" w:sz="0" w:space="0" w:color="auto"/>
        <w:left w:val="none" w:sz="0" w:space="0" w:color="auto"/>
        <w:bottom w:val="none" w:sz="0" w:space="0" w:color="auto"/>
        <w:right w:val="none" w:sz="0" w:space="0" w:color="auto"/>
      </w:divBdr>
    </w:div>
    <w:div w:id="1382945234">
      <w:bodyDiv w:val="1"/>
      <w:marLeft w:val="0"/>
      <w:marRight w:val="0"/>
      <w:marTop w:val="0"/>
      <w:marBottom w:val="0"/>
      <w:divBdr>
        <w:top w:val="none" w:sz="0" w:space="0" w:color="auto"/>
        <w:left w:val="none" w:sz="0" w:space="0" w:color="auto"/>
        <w:bottom w:val="none" w:sz="0" w:space="0" w:color="auto"/>
        <w:right w:val="none" w:sz="0" w:space="0" w:color="auto"/>
      </w:divBdr>
    </w:div>
    <w:div w:id="1385056877">
      <w:bodyDiv w:val="1"/>
      <w:marLeft w:val="0"/>
      <w:marRight w:val="0"/>
      <w:marTop w:val="0"/>
      <w:marBottom w:val="0"/>
      <w:divBdr>
        <w:top w:val="none" w:sz="0" w:space="0" w:color="auto"/>
        <w:left w:val="none" w:sz="0" w:space="0" w:color="auto"/>
        <w:bottom w:val="none" w:sz="0" w:space="0" w:color="auto"/>
        <w:right w:val="none" w:sz="0" w:space="0" w:color="auto"/>
      </w:divBdr>
    </w:div>
    <w:div w:id="1386219243">
      <w:bodyDiv w:val="1"/>
      <w:marLeft w:val="0"/>
      <w:marRight w:val="0"/>
      <w:marTop w:val="0"/>
      <w:marBottom w:val="0"/>
      <w:divBdr>
        <w:top w:val="none" w:sz="0" w:space="0" w:color="auto"/>
        <w:left w:val="none" w:sz="0" w:space="0" w:color="auto"/>
        <w:bottom w:val="none" w:sz="0" w:space="0" w:color="auto"/>
        <w:right w:val="none" w:sz="0" w:space="0" w:color="auto"/>
      </w:divBdr>
      <w:divsChild>
        <w:div w:id="1940791023">
          <w:marLeft w:val="0"/>
          <w:marRight w:val="0"/>
          <w:marTop w:val="0"/>
          <w:marBottom w:val="0"/>
          <w:divBdr>
            <w:top w:val="none" w:sz="0" w:space="0" w:color="auto"/>
            <w:left w:val="none" w:sz="0" w:space="0" w:color="auto"/>
            <w:bottom w:val="none" w:sz="0" w:space="0" w:color="auto"/>
            <w:right w:val="none" w:sz="0" w:space="0" w:color="auto"/>
          </w:divBdr>
        </w:div>
      </w:divsChild>
    </w:div>
    <w:div w:id="1493178593">
      <w:bodyDiv w:val="1"/>
      <w:marLeft w:val="0"/>
      <w:marRight w:val="0"/>
      <w:marTop w:val="0"/>
      <w:marBottom w:val="0"/>
      <w:divBdr>
        <w:top w:val="none" w:sz="0" w:space="0" w:color="auto"/>
        <w:left w:val="none" w:sz="0" w:space="0" w:color="auto"/>
        <w:bottom w:val="none" w:sz="0" w:space="0" w:color="auto"/>
        <w:right w:val="none" w:sz="0" w:space="0" w:color="auto"/>
      </w:divBdr>
      <w:divsChild>
        <w:div w:id="120736489">
          <w:marLeft w:val="0"/>
          <w:marRight w:val="0"/>
          <w:marTop w:val="0"/>
          <w:marBottom w:val="0"/>
          <w:divBdr>
            <w:top w:val="none" w:sz="0" w:space="0" w:color="auto"/>
            <w:left w:val="none" w:sz="0" w:space="0" w:color="auto"/>
            <w:bottom w:val="none" w:sz="0" w:space="0" w:color="auto"/>
            <w:right w:val="none" w:sz="0" w:space="0" w:color="auto"/>
          </w:divBdr>
        </w:div>
      </w:divsChild>
    </w:div>
    <w:div w:id="1532258951">
      <w:bodyDiv w:val="1"/>
      <w:marLeft w:val="0"/>
      <w:marRight w:val="0"/>
      <w:marTop w:val="0"/>
      <w:marBottom w:val="0"/>
      <w:divBdr>
        <w:top w:val="none" w:sz="0" w:space="0" w:color="auto"/>
        <w:left w:val="none" w:sz="0" w:space="0" w:color="auto"/>
        <w:bottom w:val="none" w:sz="0" w:space="0" w:color="auto"/>
        <w:right w:val="none" w:sz="0" w:space="0" w:color="auto"/>
      </w:divBdr>
    </w:div>
    <w:div w:id="1535464269">
      <w:bodyDiv w:val="1"/>
      <w:marLeft w:val="0"/>
      <w:marRight w:val="0"/>
      <w:marTop w:val="0"/>
      <w:marBottom w:val="0"/>
      <w:divBdr>
        <w:top w:val="none" w:sz="0" w:space="0" w:color="auto"/>
        <w:left w:val="none" w:sz="0" w:space="0" w:color="auto"/>
        <w:bottom w:val="none" w:sz="0" w:space="0" w:color="auto"/>
        <w:right w:val="none" w:sz="0" w:space="0" w:color="auto"/>
      </w:divBdr>
    </w:div>
    <w:div w:id="1590850246">
      <w:bodyDiv w:val="1"/>
      <w:marLeft w:val="0"/>
      <w:marRight w:val="0"/>
      <w:marTop w:val="0"/>
      <w:marBottom w:val="0"/>
      <w:divBdr>
        <w:top w:val="none" w:sz="0" w:space="0" w:color="auto"/>
        <w:left w:val="none" w:sz="0" w:space="0" w:color="auto"/>
        <w:bottom w:val="none" w:sz="0" w:space="0" w:color="auto"/>
        <w:right w:val="none" w:sz="0" w:space="0" w:color="auto"/>
      </w:divBdr>
    </w:div>
    <w:div w:id="1625190371">
      <w:bodyDiv w:val="1"/>
      <w:marLeft w:val="0"/>
      <w:marRight w:val="0"/>
      <w:marTop w:val="0"/>
      <w:marBottom w:val="0"/>
      <w:divBdr>
        <w:top w:val="none" w:sz="0" w:space="0" w:color="auto"/>
        <w:left w:val="none" w:sz="0" w:space="0" w:color="auto"/>
        <w:bottom w:val="none" w:sz="0" w:space="0" w:color="auto"/>
        <w:right w:val="none" w:sz="0" w:space="0" w:color="auto"/>
      </w:divBdr>
    </w:div>
    <w:div w:id="1630894803">
      <w:bodyDiv w:val="1"/>
      <w:marLeft w:val="0"/>
      <w:marRight w:val="0"/>
      <w:marTop w:val="0"/>
      <w:marBottom w:val="0"/>
      <w:divBdr>
        <w:top w:val="none" w:sz="0" w:space="0" w:color="auto"/>
        <w:left w:val="none" w:sz="0" w:space="0" w:color="auto"/>
        <w:bottom w:val="none" w:sz="0" w:space="0" w:color="auto"/>
        <w:right w:val="none" w:sz="0" w:space="0" w:color="auto"/>
      </w:divBdr>
    </w:div>
    <w:div w:id="1646272281">
      <w:bodyDiv w:val="1"/>
      <w:marLeft w:val="0"/>
      <w:marRight w:val="0"/>
      <w:marTop w:val="0"/>
      <w:marBottom w:val="0"/>
      <w:divBdr>
        <w:top w:val="none" w:sz="0" w:space="0" w:color="auto"/>
        <w:left w:val="none" w:sz="0" w:space="0" w:color="auto"/>
        <w:bottom w:val="none" w:sz="0" w:space="0" w:color="auto"/>
        <w:right w:val="none" w:sz="0" w:space="0" w:color="auto"/>
      </w:divBdr>
    </w:div>
    <w:div w:id="1652295389">
      <w:bodyDiv w:val="1"/>
      <w:marLeft w:val="0"/>
      <w:marRight w:val="0"/>
      <w:marTop w:val="0"/>
      <w:marBottom w:val="0"/>
      <w:divBdr>
        <w:top w:val="none" w:sz="0" w:space="0" w:color="auto"/>
        <w:left w:val="none" w:sz="0" w:space="0" w:color="auto"/>
        <w:bottom w:val="none" w:sz="0" w:space="0" w:color="auto"/>
        <w:right w:val="none" w:sz="0" w:space="0" w:color="auto"/>
      </w:divBdr>
      <w:divsChild>
        <w:div w:id="967391761">
          <w:marLeft w:val="0"/>
          <w:marRight w:val="0"/>
          <w:marTop w:val="0"/>
          <w:marBottom w:val="0"/>
          <w:divBdr>
            <w:top w:val="none" w:sz="0" w:space="0" w:color="auto"/>
            <w:left w:val="none" w:sz="0" w:space="0" w:color="auto"/>
            <w:bottom w:val="none" w:sz="0" w:space="0" w:color="auto"/>
            <w:right w:val="none" w:sz="0" w:space="0" w:color="auto"/>
          </w:divBdr>
        </w:div>
        <w:div w:id="1220049267">
          <w:marLeft w:val="0"/>
          <w:marRight w:val="0"/>
          <w:marTop w:val="0"/>
          <w:marBottom w:val="0"/>
          <w:divBdr>
            <w:top w:val="none" w:sz="0" w:space="0" w:color="auto"/>
            <w:left w:val="none" w:sz="0" w:space="0" w:color="auto"/>
            <w:bottom w:val="none" w:sz="0" w:space="0" w:color="auto"/>
            <w:right w:val="none" w:sz="0" w:space="0" w:color="auto"/>
          </w:divBdr>
        </w:div>
      </w:divsChild>
    </w:div>
    <w:div w:id="1653295241">
      <w:bodyDiv w:val="1"/>
      <w:marLeft w:val="0"/>
      <w:marRight w:val="0"/>
      <w:marTop w:val="0"/>
      <w:marBottom w:val="0"/>
      <w:divBdr>
        <w:top w:val="none" w:sz="0" w:space="0" w:color="auto"/>
        <w:left w:val="none" w:sz="0" w:space="0" w:color="auto"/>
        <w:bottom w:val="none" w:sz="0" w:space="0" w:color="auto"/>
        <w:right w:val="none" w:sz="0" w:space="0" w:color="auto"/>
      </w:divBdr>
    </w:div>
    <w:div w:id="1679769203">
      <w:bodyDiv w:val="1"/>
      <w:marLeft w:val="0"/>
      <w:marRight w:val="0"/>
      <w:marTop w:val="0"/>
      <w:marBottom w:val="0"/>
      <w:divBdr>
        <w:top w:val="none" w:sz="0" w:space="0" w:color="auto"/>
        <w:left w:val="none" w:sz="0" w:space="0" w:color="auto"/>
        <w:bottom w:val="none" w:sz="0" w:space="0" w:color="auto"/>
        <w:right w:val="none" w:sz="0" w:space="0" w:color="auto"/>
      </w:divBdr>
    </w:div>
    <w:div w:id="1684700008">
      <w:bodyDiv w:val="1"/>
      <w:marLeft w:val="0"/>
      <w:marRight w:val="0"/>
      <w:marTop w:val="0"/>
      <w:marBottom w:val="0"/>
      <w:divBdr>
        <w:top w:val="none" w:sz="0" w:space="0" w:color="auto"/>
        <w:left w:val="none" w:sz="0" w:space="0" w:color="auto"/>
        <w:bottom w:val="none" w:sz="0" w:space="0" w:color="auto"/>
        <w:right w:val="none" w:sz="0" w:space="0" w:color="auto"/>
      </w:divBdr>
    </w:div>
    <w:div w:id="1700203506">
      <w:bodyDiv w:val="1"/>
      <w:marLeft w:val="0"/>
      <w:marRight w:val="0"/>
      <w:marTop w:val="0"/>
      <w:marBottom w:val="0"/>
      <w:divBdr>
        <w:top w:val="none" w:sz="0" w:space="0" w:color="auto"/>
        <w:left w:val="none" w:sz="0" w:space="0" w:color="auto"/>
        <w:bottom w:val="none" w:sz="0" w:space="0" w:color="auto"/>
        <w:right w:val="none" w:sz="0" w:space="0" w:color="auto"/>
      </w:divBdr>
    </w:div>
    <w:div w:id="1762289993">
      <w:bodyDiv w:val="1"/>
      <w:marLeft w:val="0"/>
      <w:marRight w:val="0"/>
      <w:marTop w:val="0"/>
      <w:marBottom w:val="0"/>
      <w:divBdr>
        <w:top w:val="none" w:sz="0" w:space="0" w:color="auto"/>
        <w:left w:val="none" w:sz="0" w:space="0" w:color="auto"/>
        <w:bottom w:val="none" w:sz="0" w:space="0" w:color="auto"/>
        <w:right w:val="none" w:sz="0" w:space="0" w:color="auto"/>
      </w:divBdr>
    </w:div>
    <w:div w:id="1832406671">
      <w:bodyDiv w:val="1"/>
      <w:marLeft w:val="0"/>
      <w:marRight w:val="0"/>
      <w:marTop w:val="0"/>
      <w:marBottom w:val="0"/>
      <w:divBdr>
        <w:top w:val="none" w:sz="0" w:space="0" w:color="auto"/>
        <w:left w:val="none" w:sz="0" w:space="0" w:color="auto"/>
        <w:bottom w:val="none" w:sz="0" w:space="0" w:color="auto"/>
        <w:right w:val="none" w:sz="0" w:space="0" w:color="auto"/>
      </w:divBdr>
    </w:div>
    <w:div w:id="1852910537">
      <w:bodyDiv w:val="1"/>
      <w:marLeft w:val="0"/>
      <w:marRight w:val="0"/>
      <w:marTop w:val="0"/>
      <w:marBottom w:val="0"/>
      <w:divBdr>
        <w:top w:val="none" w:sz="0" w:space="0" w:color="auto"/>
        <w:left w:val="none" w:sz="0" w:space="0" w:color="auto"/>
        <w:bottom w:val="none" w:sz="0" w:space="0" w:color="auto"/>
        <w:right w:val="none" w:sz="0" w:space="0" w:color="auto"/>
      </w:divBdr>
    </w:div>
    <w:div w:id="1860922277">
      <w:bodyDiv w:val="1"/>
      <w:marLeft w:val="0"/>
      <w:marRight w:val="0"/>
      <w:marTop w:val="0"/>
      <w:marBottom w:val="0"/>
      <w:divBdr>
        <w:top w:val="none" w:sz="0" w:space="0" w:color="auto"/>
        <w:left w:val="none" w:sz="0" w:space="0" w:color="auto"/>
        <w:bottom w:val="none" w:sz="0" w:space="0" w:color="auto"/>
        <w:right w:val="none" w:sz="0" w:space="0" w:color="auto"/>
      </w:divBdr>
    </w:div>
    <w:div w:id="1903372281">
      <w:bodyDiv w:val="1"/>
      <w:marLeft w:val="0"/>
      <w:marRight w:val="0"/>
      <w:marTop w:val="0"/>
      <w:marBottom w:val="0"/>
      <w:divBdr>
        <w:top w:val="none" w:sz="0" w:space="0" w:color="auto"/>
        <w:left w:val="none" w:sz="0" w:space="0" w:color="auto"/>
        <w:bottom w:val="none" w:sz="0" w:space="0" w:color="auto"/>
        <w:right w:val="none" w:sz="0" w:space="0" w:color="auto"/>
      </w:divBdr>
    </w:div>
    <w:div w:id="1958173070">
      <w:bodyDiv w:val="1"/>
      <w:marLeft w:val="0"/>
      <w:marRight w:val="0"/>
      <w:marTop w:val="0"/>
      <w:marBottom w:val="0"/>
      <w:divBdr>
        <w:top w:val="none" w:sz="0" w:space="0" w:color="auto"/>
        <w:left w:val="none" w:sz="0" w:space="0" w:color="auto"/>
        <w:bottom w:val="none" w:sz="0" w:space="0" w:color="auto"/>
        <w:right w:val="none" w:sz="0" w:space="0" w:color="auto"/>
      </w:divBdr>
    </w:div>
    <w:div w:id="1961572537">
      <w:bodyDiv w:val="1"/>
      <w:marLeft w:val="0"/>
      <w:marRight w:val="0"/>
      <w:marTop w:val="0"/>
      <w:marBottom w:val="0"/>
      <w:divBdr>
        <w:top w:val="none" w:sz="0" w:space="0" w:color="auto"/>
        <w:left w:val="none" w:sz="0" w:space="0" w:color="auto"/>
        <w:bottom w:val="none" w:sz="0" w:space="0" w:color="auto"/>
        <w:right w:val="none" w:sz="0" w:space="0" w:color="auto"/>
      </w:divBdr>
    </w:div>
    <w:div w:id="2023621899">
      <w:bodyDiv w:val="1"/>
      <w:marLeft w:val="0"/>
      <w:marRight w:val="0"/>
      <w:marTop w:val="0"/>
      <w:marBottom w:val="0"/>
      <w:divBdr>
        <w:top w:val="none" w:sz="0" w:space="0" w:color="auto"/>
        <w:left w:val="none" w:sz="0" w:space="0" w:color="auto"/>
        <w:bottom w:val="none" w:sz="0" w:space="0" w:color="auto"/>
        <w:right w:val="none" w:sz="0" w:space="0" w:color="auto"/>
      </w:divBdr>
      <w:divsChild>
        <w:div w:id="185826981">
          <w:marLeft w:val="0"/>
          <w:marRight w:val="0"/>
          <w:marTop w:val="0"/>
          <w:marBottom w:val="0"/>
          <w:divBdr>
            <w:top w:val="none" w:sz="0" w:space="0" w:color="auto"/>
            <w:left w:val="none" w:sz="0" w:space="0" w:color="auto"/>
            <w:bottom w:val="none" w:sz="0" w:space="0" w:color="auto"/>
            <w:right w:val="none" w:sz="0" w:space="0" w:color="auto"/>
          </w:divBdr>
        </w:div>
        <w:div w:id="1075585510">
          <w:marLeft w:val="0"/>
          <w:marRight w:val="0"/>
          <w:marTop w:val="0"/>
          <w:marBottom w:val="0"/>
          <w:divBdr>
            <w:top w:val="none" w:sz="0" w:space="0" w:color="auto"/>
            <w:left w:val="none" w:sz="0" w:space="0" w:color="auto"/>
            <w:bottom w:val="none" w:sz="0" w:space="0" w:color="auto"/>
            <w:right w:val="none" w:sz="0" w:space="0" w:color="auto"/>
          </w:divBdr>
        </w:div>
      </w:divsChild>
    </w:div>
    <w:div w:id="2110808088">
      <w:bodyDiv w:val="1"/>
      <w:marLeft w:val="0"/>
      <w:marRight w:val="0"/>
      <w:marTop w:val="0"/>
      <w:marBottom w:val="0"/>
      <w:divBdr>
        <w:top w:val="none" w:sz="0" w:space="0" w:color="auto"/>
        <w:left w:val="none" w:sz="0" w:space="0" w:color="auto"/>
        <w:bottom w:val="none" w:sz="0" w:space="0" w:color="auto"/>
        <w:right w:val="none" w:sz="0" w:space="0" w:color="auto"/>
      </w:divBdr>
    </w:div>
    <w:div w:id="2112700004">
      <w:bodyDiv w:val="1"/>
      <w:marLeft w:val="0"/>
      <w:marRight w:val="0"/>
      <w:marTop w:val="0"/>
      <w:marBottom w:val="0"/>
      <w:divBdr>
        <w:top w:val="none" w:sz="0" w:space="0" w:color="auto"/>
        <w:left w:val="none" w:sz="0" w:space="0" w:color="auto"/>
        <w:bottom w:val="none" w:sz="0" w:space="0" w:color="auto"/>
        <w:right w:val="none" w:sz="0" w:space="0" w:color="auto"/>
      </w:divBdr>
    </w:div>
    <w:div w:id="2121993456">
      <w:bodyDiv w:val="1"/>
      <w:marLeft w:val="0"/>
      <w:marRight w:val="0"/>
      <w:marTop w:val="0"/>
      <w:marBottom w:val="0"/>
      <w:divBdr>
        <w:top w:val="none" w:sz="0" w:space="0" w:color="auto"/>
        <w:left w:val="none" w:sz="0" w:space="0" w:color="auto"/>
        <w:bottom w:val="none" w:sz="0" w:space="0" w:color="auto"/>
        <w:right w:val="none" w:sz="0" w:space="0" w:color="auto"/>
      </w:divBdr>
    </w:div>
    <w:div w:id="21377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Thị Cẩm</dc:creator>
  <cp:keywords/>
  <dc:description/>
  <cp:lastModifiedBy>Vân Phạm Thị Cẩm</cp:lastModifiedBy>
  <cp:revision>16</cp:revision>
  <dcterms:created xsi:type="dcterms:W3CDTF">2021-09-10T20:21:00Z</dcterms:created>
  <dcterms:modified xsi:type="dcterms:W3CDTF">2021-10-27T10:34:00Z</dcterms:modified>
</cp:coreProperties>
</file>